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罹災届出書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令和６年　　月　　日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宝達志水町長　　様</w:t>
      </w:r>
    </w:p>
    <w:p>
      <w:pPr>
        <w:pStyle w:val="0"/>
        <w:rPr>
          <w:rFonts w:hint="default"/>
        </w:rPr>
      </w:pP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1415"/>
        <w:gridCol w:w="5664"/>
      </w:tblGrid>
      <w:tr>
        <w:trPr/>
        <w:tc>
          <w:tcPr>
            <w:tcW w:w="1415" w:type="dxa"/>
            <w:vMerge w:val="restart"/>
            <w:shd w:val="clear" w:color="auto" w:fill="auto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罹災者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664" w:type="dxa"/>
            <w:shd w:val="clear" w:color="auto" w:fill="auto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  <w:color w:val="0000FF"/>
              </w:rPr>
            </w:pPr>
          </w:p>
        </w:tc>
      </w:tr>
      <w:tr>
        <w:trPr/>
        <w:tc>
          <w:tcPr>
            <w:tcW w:w="141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5664" w:type="dxa"/>
            <w:shd w:val="clear" w:color="auto" w:fill="auto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</w:rPr>
            </w:pPr>
          </w:p>
        </w:tc>
      </w:tr>
      <w:tr>
        <w:trPr/>
        <w:tc>
          <w:tcPr>
            <w:tcW w:w="141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66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（直通）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7079"/>
      </w:tblGrid>
      <w:tr>
        <w:trPr/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70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令和６年１月１日の　令和６年能登半島地震　による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1415"/>
        <w:gridCol w:w="5664"/>
      </w:tblGrid>
      <w:tr>
        <w:trPr/>
        <w:tc>
          <w:tcPr>
            <w:tcW w:w="1415" w:type="dxa"/>
            <w:vMerge w:val="restart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被災した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物件</w:t>
            </w:r>
          </w:p>
        </w:tc>
        <w:tc>
          <w:tcPr>
            <w:tcW w:w="1415" w:type="dxa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宝達志水町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住家（被害の程度の判定を必要としない場合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非住家（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車両（標識番号等　　　　　車名　　　　　）</w:t>
            </w:r>
          </w:p>
        </w:tc>
      </w:tr>
      <w:tr>
        <w:trPr/>
        <w:tc>
          <w:tcPr>
            <w:tcW w:w="14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罹災届出証明書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上記のとおり、罹災の届出があったことを証明します。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令和６年　　月　　日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ind w:right="210" w:rightChars="100"/>
        <w:jc w:val="right"/>
        <w:rPr>
          <w:rFonts w:hint="default"/>
        </w:rPr>
      </w:pPr>
      <w:r>
        <w:rPr>
          <w:rFonts w:hint="eastAsia"/>
        </w:rPr>
        <w:t>宝達志水町長　寳　達　典　久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174</Characters>
  <Application>JUST Note</Application>
  <Lines>137</Lines>
  <Paragraphs>26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土肥 枝梨花</cp:lastModifiedBy>
  <dcterms:modified xsi:type="dcterms:W3CDTF">2024-01-02T09:08:23Z</dcterms:modified>
  <cp:revision>0</cp:revision>
</cp:coreProperties>
</file>