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号（第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条関係）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1"/>
        </w:rPr>
        <w:t>宝達志水町消防団応援の店登録申込書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　　　　　　　　　　　　　　年　　月　　日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1"/>
        </w:rPr>
        <w:t>宝達志水町長　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（申込者）住所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氏名　　　　　　　　　　　　　　　　　　　　印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1"/>
        </w:rPr>
        <w:t>宝達志水町消防団応援の店の登録を受けたいので、次のとおり申し込みます。</w:t>
      </w:r>
    </w:p>
    <w:tbl>
      <w:tblPr>
        <w:tblStyle w:val="11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80"/>
        <w:gridCol w:w="1883"/>
        <w:gridCol w:w="6635"/>
      </w:tblGrid>
      <w:tr>
        <w:trPr>
          <w:trHeight w:val="227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ふりがな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38" w:hRule="atLeast"/>
        </w:trPr>
        <w:tc>
          <w:tcPr>
            <w:tcW w:w="246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事業所等の名称</w:t>
            </w:r>
          </w:p>
        </w:tc>
        <w:tc>
          <w:tcPr>
            <w:tcW w:w="663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844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　　　－　　　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51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ふりがな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58" w:hRule="atLeast"/>
        </w:trPr>
        <w:tc>
          <w:tcPr>
            <w:tcW w:w="246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　氏名</w:t>
            </w:r>
          </w:p>
        </w:tc>
        <w:tc>
          <w:tcPr>
            <w:tcW w:w="663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58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担当者　氏名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58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58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ＦＡＸ番号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58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Ｅメールアドレス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58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ホームページアドレス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58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営業時間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時　　　分　～　　　　　　時　　　分（</w:t>
            </w:r>
            <w:r>
              <w:rPr>
                <w:rFonts w:hint="eastAsia" w:ascii="ＭＳ 明朝" w:hAnsi="ＭＳ 明朝" w:eastAsia="ＭＳ 明朝"/>
                <w:sz w:val="21"/>
              </w:rPr>
              <w:t>24</w:t>
            </w:r>
            <w:r>
              <w:rPr>
                <w:rFonts w:hint="eastAsia" w:ascii="ＭＳ 明朝" w:hAnsi="ＭＳ 明朝" w:eastAsia="ＭＳ 明朝"/>
                <w:sz w:val="21"/>
              </w:rPr>
              <w:t>時間表示）</w:t>
            </w:r>
          </w:p>
        </w:tc>
      </w:tr>
      <w:tr>
        <w:trPr>
          <w:trHeight w:val="558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定休日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1554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優遇措置の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内容等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　容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3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対象者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3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考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※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優遇措置の内容等は、具体的に記入してください。なお、記入された情報は、ホームページ</w:t>
      </w:r>
    </w:p>
    <w:p>
      <w:pPr>
        <w:pStyle w:val="0"/>
        <w:ind w:firstLine="420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1"/>
        </w:rPr>
        <w:t>等で公開いたします。</w:t>
      </w:r>
    </w:p>
    <w:sectPr>
      <w:pgSz w:w="11907" w:h="16840"/>
      <w:pgMar w:top="1418" w:right="1418" w:bottom="1134" w:left="1418" w:header="567" w:footer="567" w:gutter="0"/>
      <w:cols w:space="720"/>
      <w:textDirection w:val="lrTb"/>
      <w:docGrid w:type="linesAndChars" w:linePitch="376" w:charSpace="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1"/>
  <w:drawingGridVerticalSpacing w:val="188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 w:eastAsia="ＭＳ 明朝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 w:eastAsia="ＭＳ 明朝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229</Characters>
  <Application>JUST Note</Application>
  <Lines>75</Lines>
  <Paragraphs>29</Paragraphs>
  <Company>宝達志水町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ya-morita</dc:creator>
  <cp:lastModifiedBy>濱谷 敏充</cp:lastModifiedBy>
  <cp:lastPrinted>2019-02-06T13:11:00Z</cp:lastPrinted>
  <dcterms:created xsi:type="dcterms:W3CDTF">2019-02-26T15:53:00Z</dcterms:created>
  <dcterms:modified xsi:type="dcterms:W3CDTF">2019-05-21T01:43:57Z</dcterms:modified>
  <cp:revision>7</cp:revision>
</cp:coreProperties>
</file>