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23" w:rsidRDefault="009018ED">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9018ED">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37F23">
        <w:tc>
          <w:tcPr>
            <w:tcW w:w="9582" w:type="dxa"/>
            <w:tcBorders>
              <w:top w:val="single" w:sz="4" w:space="0" w:color="000000"/>
              <w:left w:val="single" w:sz="4" w:space="0" w:color="000000"/>
              <w:bottom w:val="single" w:sz="4" w:space="0" w:color="000000"/>
              <w:right w:val="single" w:sz="4" w:space="0" w:color="000000"/>
            </w:tcBorders>
          </w:tcPr>
          <w:p w:rsidR="00637F23" w:rsidRDefault="00637F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37F23" w:rsidRDefault="00976F1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中小企業信用保険法第２条</w:t>
            </w:r>
            <w:r w:rsidR="008727FB" w:rsidRPr="00567C10">
              <w:rPr>
                <w:rFonts w:ascii="ＭＳ ゴシック" w:eastAsia="ＭＳ ゴシック" w:hAnsi="ＭＳ ゴシック" w:hint="eastAsia"/>
                <w:b/>
                <w:color w:val="000000"/>
                <w:kern w:val="0"/>
                <w:sz w:val="22"/>
              </w:rPr>
              <w:t>第６項</w:t>
            </w:r>
          </w:p>
          <w:p w:rsidR="00637F23" w:rsidRDefault="008727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sz w:val="22"/>
              </w:rPr>
            </w:pPr>
            <w:r>
              <w:rPr>
                <w:rFonts w:ascii="ＭＳ ゴシック" w:eastAsia="ＭＳ ゴシック" w:hAnsi="ＭＳ ゴシック" w:hint="eastAsia"/>
                <w:b/>
                <w:color w:val="000000"/>
                <w:kern w:val="0"/>
                <w:sz w:val="22"/>
              </w:rPr>
              <w:t>の</w:t>
            </w:r>
            <w:r w:rsidR="006C43C0">
              <w:rPr>
                <w:rFonts w:ascii="ＭＳ ゴシック" w:eastAsia="ＭＳ ゴシック" w:hAnsi="ＭＳ ゴシック" w:hint="eastAsia"/>
                <w:b/>
                <w:color w:val="000000"/>
                <w:kern w:val="0"/>
                <w:sz w:val="22"/>
              </w:rPr>
              <w:t>規定による認定申請書</w:t>
            </w:r>
          </w:p>
          <w:p w:rsidR="00637F23" w:rsidRDefault="006C4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637F23" w:rsidRDefault="006C43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（あて先）宝達志水町長</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C036C" w:rsidRDefault="00EC036C" w:rsidP="00EC03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私は、令和２年新型コロナウイルス感染症の発生に起因して、現在、金融取引の正常化の</w:t>
            </w:r>
          </w:p>
          <w:p w:rsidR="00EC036C" w:rsidRDefault="00EC036C" w:rsidP="00EC036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ために資金調達が必要となっており、かつ、下記のとおり売上高等も減少しております。</w:t>
            </w:r>
          </w:p>
          <w:p w:rsidR="00EC036C" w:rsidRDefault="00EC036C" w:rsidP="00EC036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こうした事態の発生により、経営の安定に支障が生じておりますことから、中小企業信用保</w:t>
            </w:r>
          </w:p>
          <w:p w:rsidR="00EC036C" w:rsidRPr="00BA14A3" w:rsidRDefault="00EC036C" w:rsidP="00EC036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険法第２条第６項の規定に基づき認定されるようお願いします。</w:t>
            </w:r>
          </w:p>
          <w:p w:rsidR="00637F23" w:rsidRPr="00EC036C"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37F23" w:rsidRDefault="00637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7F23" w:rsidRDefault="006C43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819F5" w:rsidRPr="00382BA0" w:rsidRDefault="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令和元年１２月の</w:t>
            </w:r>
            <w:r w:rsidRPr="00C35FF6">
              <w:rPr>
                <w:rFonts w:ascii="ＭＳ ゴシック" w:eastAsia="ＭＳ ゴシック" w:hAnsi="ＭＳ ゴシック" w:cs="ＭＳ ゴシック" w:hint="eastAsia"/>
                <w:color w:val="000000"/>
                <w:kern w:val="0"/>
                <w:szCs w:val="21"/>
              </w:rPr>
              <w:t>売上高等</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82BA0" w:rsidRDefault="00382BA0"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819F5"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C819F5" w:rsidRPr="00C35FF6" w:rsidRDefault="00C819F5" w:rsidP="00C819F5">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Pr="00C35FF6">
              <w:rPr>
                <w:rFonts w:ascii="ＭＳ ゴシック" w:eastAsia="ＭＳ ゴシック" w:hAnsi="ＭＳ ゴシック" w:cs="ＭＳ ゴシック" w:hint="eastAsia"/>
                <w:color w:val="000000"/>
                <w:kern w:val="0"/>
                <w:szCs w:val="21"/>
                <w:u w:val="single" w:color="000000"/>
              </w:rPr>
              <w:t>）－（Ａ＋Ｃ）</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82BA0" w:rsidRDefault="00382BA0"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819F5" w:rsidRPr="00C35FF6" w:rsidRDefault="00C819F5" w:rsidP="00C819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637F23" w:rsidRDefault="00637F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D0739" w:rsidRDefault="007D073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637F23" w:rsidRDefault="006C43C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D0739" w:rsidRPr="007D0739" w:rsidRDefault="007D0739"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noProof/>
          <w:color w:val="000000"/>
          <w:kern w:val="0"/>
        </w:rPr>
      </w:pPr>
      <w:r w:rsidRPr="007D0739">
        <w:rPr>
          <w:rFonts w:ascii="ＭＳ ゴシック" w:eastAsia="ＭＳ ゴシック" w:hAnsi="ＭＳ ゴシック" w:hint="eastAsia"/>
          <w:noProof/>
          <w:color w:val="000000"/>
          <w:kern w:val="0"/>
        </w:rPr>
        <w:t>本様式は、業歴３ヶ月以上１年１ヶ月未満の場合あるいは前年以降、事業拡大等により前年比較が適当でない特段の事情がある場合に使用します。</w:t>
      </w:r>
    </w:p>
    <w:p w:rsidR="007D0739" w:rsidRPr="007D0739" w:rsidRDefault="006C43C0"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7D0739">
        <w:rPr>
          <w:rFonts w:ascii="ＭＳ ゴシック" w:eastAsia="ＭＳ ゴシック" w:hAnsi="ＭＳ ゴシック" w:hint="eastAsia"/>
          <w:color w:val="000000"/>
          <w:kern w:val="0"/>
        </w:rPr>
        <w:t>本認定とは別に、金融機関及び信用保証協会による金融上の審査があります。</w:t>
      </w:r>
    </w:p>
    <w:p w:rsidR="00637F23" w:rsidRPr="007D0739" w:rsidRDefault="006C43C0" w:rsidP="007D0739">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7D0739">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37F23" w:rsidRDefault="00637F23">
      <w:pPr>
        <w:suppressAutoHyphens/>
        <w:wordWrap w:val="0"/>
        <w:ind w:left="424" w:hangingChars="202" w:hanging="424"/>
        <w:jc w:val="left"/>
        <w:textAlignment w:val="baseline"/>
        <w:rPr>
          <w:rFonts w:ascii="ＭＳ ゴシック" w:eastAsia="ＭＳ ゴシック" w:hAnsi="ＭＳ ゴシック"/>
          <w:color w:val="000000"/>
          <w:kern w:val="0"/>
        </w:rPr>
      </w:pP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番号</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 xml:space="preserve">令和　　年　　月　　日　　　</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637F23" w:rsidRDefault="006C43C0">
      <w:pPr>
        <w:spacing w:line="60" w:lineRule="auto"/>
        <w:rPr>
          <w:rFonts w:asciiTheme="majorEastAsia" w:eastAsiaTheme="majorEastAsia" w:hAnsiTheme="majorEastAsia"/>
        </w:rPr>
      </w:pPr>
      <w:r>
        <w:rPr>
          <w:rFonts w:asciiTheme="majorEastAsia" w:eastAsiaTheme="majorEastAsia" w:hAnsiTheme="majorEastAsia" w:hint="eastAsia"/>
        </w:rPr>
        <w:t>（注）本認定書有効期間：令和　　年　　月　　日から令和　　年　　月　　日まで</w:t>
      </w:r>
    </w:p>
    <w:p w:rsidR="00637F23" w:rsidRDefault="00637F23">
      <w:pPr>
        <w:spacing w:line="60" w:lineRule="auto"/>
        <w:rPr>
          <w:rFonts w:asciiTheme="majorEastAsia" w:eastAsiaTheme="majorEastAsia" w:hAnsiTheme="majorEastAsia"/>
        </w:rPr>
      </w:pPr>
    </w:p>
    <w:p w:rsidR="00637F23" w:rsidRDefault="006C43C0">
      <w:pPr>
        <w:spacing w:line="60" w:lineRule="auto"/>
        <w:ind w:firstLineChars="2100" w:firstLine="5040"/>
        <w:rPr>
          <w:rFonts w:asciiTheme="majorEastAsia" w:eastAsiaTheme="majorEastAsia" w:hAnsiTheme="majorEastAsia"/>
          <w:sz w:val="24"/>
        </w:rPr>
      </w:pPr>
      <w:r>
        <w:rPr>
          <w:rFonts w:asciiTheme="majorEastAsia" w:eastAsiaTheme="majorEastAsia" w:hAnsiTheme="majorEastAsia" w:hint="eastAsia"/>
          <w:sz w:val="24"/>
        </w:rPr>
        <w:t>宝達志水町長　  　寳　達　典　久</w:t>
      </w:r>
    </w:p>
    <w:p w:rsidR="005A42EC" w:rsidRDefault="005A42EC">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rsidR="00637F23" w:rsidRDefault="006C43C0">
      <w:pPr>
        <w:jc w:val="right"/>
        <w:rPr>
          <w:rFonts w:ascii="ＭＳ ゴシック" w:eastAsia="ＭＳ ゴシック" w:hAnsi="ＭＳ ゴシック"/>
          <w:sz w:val="18"/>
        </w:rPr>
      </w:pPr>
      <w:r>
        <w:rPr>
          <w:rFonts w:ascii="ＭＳ ゴシック" w:eastAsia="ＭＳ ゴシック" w:hAnsi="ＭＳ ゴシック" w:hint="eastAsia"/>
          <w:sz w:val="18"/>
        </w:rPr>
        <w:lastRenderedPageBreak/>
        <w:t>〔申請書</w:t>
      </w:r>
      <w:r w:rsidR="009018ED" w:rsidRPr="009018ED">
        <w:rPr>
          <w:rFonts w:ascii="ＭＳ ゴシック" w:eastAsia="ＭＳ ゴシック" w:hAnsi="ＭＳ ゴシック" w:hint="eastAsia"/>
          <w:sz w:val="18"/>
        </w:rPr>
        <w:t>第６項様式③</w:t>
      </w:r>
      <w:r w:rsidR="009018ED">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添付書類〕</w:t>
      </w:r>
    </w:p>
    <w:p w:rsidR="00637F23" w:rsidRDefault="00637F23">
      <w:pPr>
        <w:jc w:val="right"/>
        <w:rPr>
          <w:rFonts w:ascii="ＭＳ ゴシック" w:eastAsia="ＭＳ ゴシック" w:hAnsi="ＭＳ ゴシック"/>
          <w:sz w:val="32"/>
          <w:u w:val="double"/>
        </w:rPr>
      </w:pPr>
    </w:p>
    <w:p w:rsidR="00637F23" w:rsidRDefault="006C43C0" w:rsidP="0095220C">
      <w:pPr>
        <w:jc w:val="center"/>
        <w:rPr>
          <w:rFonts w:ascii="ＭＳ ゴシック" w:eastAsia="ＭＳ ゴシック" w:hAnsi="ＭＳ ゴシック"/>
          <w:sz w:val="26"/>
        </w:rPr>
      </w:pPr>
      <w:r>
        <w:rPr>
          <w:rFonts w:ascii="ＭＳ ゴシック" w:eastAsia="ＭＳ ゴシック" w:hAnsi="ＭＳ ゴシック" w:hint="eastAsia"/>
          <w:sz w:val="32"/>
          <w:u w:val="double"/>
        </w:rPr>
        <w:t>売上高比較表</w:t>
      </w:r>
      <w:r w:rsidR="00FE4CB6">
        <w:rPr>
          <w:rFonts w:ascii="ＭＳ ゴシック" w:eastAsia="ＭＳ ゴシック" w:hAnsi="ＭＳ ゴシック" w:hint="eastAsia"/>
          <w:sz w:val="32"/>
          <w:u w:val="double"/>
        </w:rPr>
        <w:t>（</w:t>
      </w:r>
      <w:r w:rsidR="00477810" w:rsidRPr="00477810">
        <w:rPr>
          <w:rFonts w:ascii="ＭＳ ゴシック" w:eastAsia="ＭＳ ゴシック" w:hAnsi="ＭＳ ゴシック" w:hint="eastAsia"/>
          <w:sz w:val="32"/>
          <w:u w:val="double"/>
        </w:rPr>
        <w:t>令和元年１２月</w:t>
      </w:r>
      <w:r w:rsidR="00971D09">
        <w:rPr>
          <w:rFonts w:ascii="ＭＳ ゴシック" w:eastAsia="ＭＳ ゴシック" w:hAnsi="ＭＳ ゴシック" w:hint="eastAsia"/>
          <w:sz w:val="32"/>
          <w:u w:val="double"/>
        </w:rPr>
        <w:t>比較</w:t>
      </w:r>
      <w:r w:rsidR="00FE4CB6">
        <w:rPr>
          <w:rFonts w:ascii="ＭＳ ゴシック" w:eastAsia="ＭＳ ゴシック" w:hAnsi="ＭＳ ゴシック" w:hint="eastAsia"/>
          <w:sz w:val="32"/>
          <w:u w:val="double"/>
        </w:rPr>
        <w:t>）</w:t>
      </w:r>
    </w:p>
    <w:p w:rsidR="00637F23" w:rsidRDefault="00637F23">
      <w:pPr>
        <w:rPr>
          <w:rFonts w:ascii="ＭＳ ゴシック" w:eastAsia="ＭＳ ゴシック" w:hAnsi="ＭＳ ゴシック"/>
        </w:rPr>
      </w:pPr>
    </w:p>
    <w:p w:rsidR="00637F23" w:rsidRDefault="006C43C0" w:rsidP="0095220C">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　（単位：千円）</w:t>
      </w:r>
    </w:p>
    <w:p w:rsidR="007F492C" w:rsidRPr="00701A96" w:rsidRDefault="007F492C" w:rsidP="007F492C">
      <w:pPr>
        <w:ind w:firstLineChars="100" w:firstLine="250"/>
        <w:rPr>
          <w:rFonts w:ascii="ＭＳ ゴシック" w:eastAsia="ＭＳ ゴシック" w:hAnsi="ＭＳ ゴシック"/>
          <w:sz w:val="25"/>
        </w:rPr>
      </w:pPr>
      <w:r w:rsidRPr="00701A96">
        <w:rPr>
          <w:rFonts w:ascii="ＭＳ ゴシック" w:eastAsia="ＭＳ ゴシック" w:hAnsi="ＭＳ ゴシック" w:hint="eastAsia"/>
          <w:sz w:val="25"/>
        </w:rPr>
        <w:t xml:space="preserve">　</w:t>
      </w:r>
    </w:p>
    <w:p w:rsidR="007F492C" w:rsidRPr="00701A96" w:rsidRDefault="007F492C" w:rsidP="007F492C">
      <w:pPr>
        <w:ind w:firstLineChars="900" w:firstLine="2250"/>
        <w:rPr>
          <w:rFonts w:ascii="ＭＳ ゴシック" w:eastAsia="ＭＳ ゴシック" w:hAnsi="ＭＳ ゴシック"/>
          <w:color w:val="000000"/>
          <w:sz w:val="25"/>
        </w:rPr>
      </w:pPr>
      <w:r w:rsidRPr="00701A96">
        <w:rPr>
          <w:rFonts w:ascii="ＭＳ ゴシック" w:eastAsia="ＭＳ ゴシック" w:hAnsi="ＭＳ ゴシック" w:hint="eastAsia"/>
          <w:color w:val="000000"/>
          <w:sz w:val="25"/>
        </w:rPr>
        <w:t>令和　元年１２月　【Ｂ】　　　　　　　千円</w:t>
      </w:r>
    </w:p>
    <w:p w:rsidR="007F492C" w:rsidRPr="00701A96" w:rsidRDefault="007F492C" w:rsidP="007F492C">
      <w:pPr>
        <w:ind w:firstLineChars="300" w:firstLine="750"/>
        <w:rPr>
          <w:rFonts w:ascii="ＭＳ ゴシック" w:eastAsia="ＭＳ ゴシック" w:hAnsi="ＭＳ ゴシック"/>
          <w:color w:val="000000"/>
          <w:sz w:val="25"/>
        </w:rPr>
      </w:pPr>
    </w:p>
    <w:p w:rsidR="007F492C" w:rsidRPr="00701A96" w:rsidRDefault="007F492C" w:rsidP="007F492C">
      <w:pPr>
        <w:rPr>
          <w:rFonts w:ascii="ＭＳ ゴシック" w:eastAsia="ＭＳ ゴシック" w:hAnsi="ＭＳ ゴシック"/>
          <w:color w:val="000000"/>
          <w:sz w:val="25"/>
        </w:rPr>
      </w:pPr>
      <w:r w:rsidRPr="00701A96">
        <w:rPr>
          <w:rFonts w:ascii="ＭＳ ゴシック" w:eastAsia="ＭＳ ゴシック" w:hAnsi="ＭＳ ゴシック" w:hint="eastAsia"/>
          <w:color w:val="000000"/>
          <w:sz w:val="25"/>
        </w:rPr>
        <w:t>（最近１ヶ月実績）令和　　年　　月　【Ａ】　　　　　　　千円</w:t>
      </w:r>
    </w:p>
    <w:p w:rsidR="007F492C" w:rsidRPr="00701A96" w:rsidRDefault="007F492C" w:rsidP="007F492C">
      <w:pPr>
        <w:ind w:firstLineChars="100" w:firstLine="250"/>
        <w:rPr>
          <w:rFonts w:ascii="ＭＳ ゴシック" w:eastAsia="ＭＳ ゴシック" w:hAnsi="ＭＳ ゴシック"/>
          <w:color w:val="000000"/>
          <w:sz w:val="25"/>
        </w:rPr>
      </w:pPr>
      <w:r w:rsidRPr="00701A96">
        <w:rPr>
          <w:rFonts w:ascii="ＭＳ ゴシック" w:eastAsia="ＭＳ ゴシック" w:hAnsi="ＭＳ ゴシック" w:hint="eastAsia"/>
          <w:color w:val="000000"/>
          <w:sz w:val="25"/>
        </w:rPr>
        <w:t xml:space="preserve">　　　　　　　</w:t>
      </w:r>
    </w:p>
    <w:p w:rsidR="007F492C" w:rsidRPr="00701A96" w:rsidRDefault="007F492C" w:rsidP="007F492C">
      <w:pPr>
        <w:ind w:firstLineChars="800" w:firstLine="2000"/>
        <w:rPr>
          <w:rFonts w:ascii="ＭＳ ゴシック" w:eastAsia="ＭＳ ゴシック" w:hAnsi="ＭＳ ゴシック"/>
          <w:color w:val="000000"/>
          <w:sz w:val="25"/>
        </w:rPr>
      </w:pPr>
      <w:r w:rsidRPr="00701A96">
        <w:rPr>
          <w:rFonts w:ascii="ＭＳ ゴシック" w:eastAsia="ＭＳ ゴシック" w:hAnsi="ＭＳ ゴシック" w:hint="eastAsia"/>
          <w:noProof/>
          <w:color w:val="000000"/>
          <w:sz w:val="25"/>
        </w:rPr>
        <mc:AlternateContent>
          <mc:Choice Requires="wps">
            <w:drawing>
              <wp:anchor distT="0" distB="0" distL="114300" distR="114300" simplePos="0" relativeHeight="251659264" behindDoc="0" locked="0" layoutInCell="1" allowOverlap="1" wp14:anchorId="52396A89" wp14:editId="7FB8F3B7">
                <wp:simplePos x="0" y="0"/>
                <wp:positionH relativeFrom="column">
                  <wp:posOffset>2747010</wp:posOffset>
                </wp:positionH>
                <wp:positionV relativeFrom="paragraph">
                  <wp:posOffset>74295</wp:posOffset>
                </wp:positionV>
                <wp:extent cx="152400" cy="49530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6.3pt;margin-top:5.85pt;width:12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" adj="2088,10385" strokecolor="black [3040]" strokeweight="1pt"/>
            </w:pict>
          </mc:Fallback>
        </mc:AlternateContent>
      </w:r>
      <w:r w:rsidRPr="00701A96">
        <w:rPr>
          <w:rFonts w:ascii="ＭＳ ゴシック" w:eastAsia="ＭＳ ゴシック" w:hAnsi="ＭＳ ゴシック" w:hint="eastAsia"/>
          <w:color w:val="000000"/>
          <w:sz w:val="25"/>
        </w:rPr>
        <w:t xml:space="preserve">　令和　　年　　月　　　　　　　　　　　千円</w:t>
      </w:r>
    </w:p>
    <w:p w:rsidR="007F492C" w:rsidRPr="00701A96" w:rsidRDefault="007F492C" w:rsidP="007F492C">
      <w:pPr>
        <w:ind w:firstLineChars="100" w:firstLine="250"/>
        <w:rPr>
          <w:rFonts w:ascii="ＭＳ ゴシック" w:eastAsia="ＭＳ ゴシック" w:hAnsi="ＭＳ ゴシック"/>
          <w:color w:val="000000"/>
          <w:sz w:val="25"/>
        </w:rPr>
      </w:pPr>
      <w:r w:rsidRPr="00701A96">
        <w:rPr>
          <w:rFonts w:ascii="ＭＳ ゴシック" w:eastAsia="ＭＳ ゴシック" w:hAnsi="ＭＳ ゴシック" w:hint="eastAsia"/>
          <w:color w:val="000000"/>
          <w:sz w:val="25"/>
        </w:rPr>
        <w:t>（実績見込）　　　　　　　　　　　【Ｃ】</w:t>
      </w:r>
    </w:p>
    <w:p w:rsidR="007F492C" w:rsidRPr="00701A96" w:rsidRDefault="007F492C" w:rsidP="007F492C">
      <w:pPr>
        <w:ind w:firstLineChars="200" w:firstLine="500"/>
        <w:rPr>
          <w:rFonts w:ascii="ＭＳ ゴシック" w:eastAsia="ＭＳ ゴシック" w:hAnsi="ＭＳ ゴシック"/>
          <w:color w:val="000000"/>
          <w:sz w:val="25"/>
          <w:u w:val="single"/>
        </w:rPr>
      </w:pPr>
      <w:r w:rsidRPr="00701A96">
        <w:rPr>
          <w:rFonts w:ascii="ＭＳ ゴシック" w:eastAsia="ＭＳ ゴシック" w:hAnsi="ＭＳ ゴシック" w:hint="eastAsia"/>
          <w:color w:val="000000"/>
          <w:sz w:val="25"/>
        </w:rPr>
        <w:t xml:space="preserve">　　　　　　　令和　　年　　月　　　　　　　　　　　千円</w:t>
      </w:r>
    </w:p>
    <w:p w:rsidR="008B5258" w:rsidRPr="007F492C" w:rsidRDefault="008B5258" w:rsidP="008B5258">
      <w:pPr>
        <w:rPr>
          <w:rFonts w:ascii="ＭＳ ゴシック" w:eastAsia="ＭＳ ゴシック" w:hAnsi="ＭＳ ゴシック"/>
          <w:sz w:val="25"/>
        </w:rPr>
      </w:pPr>
    </w:p>
    <w:p w:rsidR="00637F23" w:rsidRDefault="00637F23">
      <w:pPr>
        <w:rPr>
          <w:rFonts w:ascii="ＭＳ ゴシック" w:eastAsia="ＭＳ ゴシック" w:hAnsi="ＭＳ ゴシック"/>
          <w:sz w:val="25"/>
        </w:rPr>
      </w:pPr>
    </w:p>
    <w:p w:rsidR="00DD3EE5" w:rsidRPr="00701A96" w:rsidRDefault="00DD3EE5" w:rsidP="00DD3EE5">
      <w:pPr>
        <w:rPr>
          <w:rFonts w:ascii="ＭＳ ゴシック" w:eastAsia="ＭＳ ゴシック" w:hAnsi="ＭＳ ゴシック"/>
          <w:sz w:val="25"/>
        </w:rPr>
      </w:pPr>
      <w:r w:rsidRPr="00701A96">
        <w:rPr>
          <w:rFonts w:ascii="ＭＳ ゴシック" w:eastAsia="ＭＳ ゴシック" w:hAnsi="ＭＳ ゴシック" w:hint="eastAsia"/>
          <w:sz w:val="25"/>
        </w:rPr>
        <w:t xml:space="preserve">減少率　</w:t>
      </w:r>
    </w:p>
    <w:p w:rsidR="00DD3EE5" w:rsidRPr="00701A96" w:rsidRDefault="00DD3EE5" w:rsidP="00DD3EE5">
      <w:pPr>
        <w:rPr>
          <w:rFonts w:ascii="ＭＳ ゴシック" w:eastAsia="ＭＳ ゴシック" w:hAnsi="ＭＳ ゴシック"/>
          <w:sz w:val="25"/>
        </w:rPr>
      </w:pPr>
      <w:r w:rsidRPr="00701A96">
        <w:rPr>
          <w:rFonts w:ascii="ＭＳ ゴシック" w:eastAsia="ＭＳ ゴシック" w:hAnsi="ＭＳ ゴシック" w:hint="eastAsia"/>
          <w:sz w:val="25"/>
        </w:rPr>
        <w:t>（イ）最近１か月間の売上高等</w:t>
      </w:r>
    </w:p>
    <w:p w:rsidR="00DD3EE5" w:rsidRPr="00701A96" w:rsidRDefault="00DD3EE5" w:rsidP="00DD3EE5">
      <w:pPr>
        <w:ind w:firstLineChars="100" w:firstLine="250"/>
        <w:rPr>
          <w:rFonts w:ascii="ＭＳ ゴシック" w:eastAsia="ＭＳ ゴシック" w:hAnsi="ＭＳ ゴシック"/>
          <w:sz w:val="25"/>
        </w:rPr>
      </w:pPr>
      <w:r w:rsidRPr="00701A96">
        <w:rPr>
          <w:rFonts w:ascii="ＭＳ ゴシック" w:eastAsia="ＭＳ ゴシック" w:hAnsi="ＭＳ ゴシック" w:hint="eastAsia"/>
          <w:sz w:val="25"/>
        </w:rPr>
        <w:t xml:space="preserve">（Ｂ－Ａ）÷Ｂ×100　＝　</w:t>
      </w:r>
      <w:r w:rsidRPr="00701A96">
        <w:rPr>
          <w:rFonts w:ascii="ＭＳ ゴシック" w:eastAsia="ＭＳ ゴシック" w:hAnsi="ＭＳ ゴシック" w:hint="eastAsia"/>
          <w:b/>
          <w:bCs/>
          <w:color w:val="000000"/>
          <w:sz w:val="25"/>
          <w:u w:val="thick" w:color="000000"/>
        </w:rPr>
        <w:t>▲　　　　　％</w:t>
      </w:r>
      <w:r w:rsidRPr="00701A96">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w:t>
      </w:r>
      <w:r w:rsidR="00447A1F">
        <w:rPr>
          <w:rFonts w:ascii="ＭＳ ゴシック" w:eastAsia="ＭＳ ゴシック" w:hAnsi="ＭＳ ゴシック" w:hint="eastAsia"/>
          <w:sz w:val="25"/>
        </w:rPr>
        <w:t>１５</w:t>
      </w:r>
      <w:r w:rsidRPr="00701A96">
        <w:rPr>
          <w:rFonts w:ascii="ＭＳ ゴシック" w:eastAsia="ＭＳ ゴシック" w:hAnsi="ＭＳ ゴシック" w:hint="eastAsia"/>
          <w:sz w:val="25"/>
        </w:rPr>
        <w:t>．０％</w:t>
      </w:r>
    </w:p>
    <w:p w:rsidR="00DD3EE5" w:rsidRPr="00633A6D" w:rsidRDefault="00DD3EE5" w:rsidP="00DD3EE5">
      <w:pPr>
        <w:rPr>
          <w:rFonts w:ascii="ＭＳ ゴシック" w:eastAsia="ＭＳ ゴシック" w:hAnsi="ＭＳ ゴシック"/>
          <w:sz w:val="25"/>
        </w:rPr>
      </w:pPr>
    </w:p>
    <w:p w:rsidR="00DD3EE5" w:rsidRPr="00701A96" w:rsidRDefault="00DD3EE5" w:rsidP="00DD3EE5">
      <w:pPr>
        <w:rPr>
          <w:rFonts w:ascii="ＭＳ ゴシック" w:eastAsia="ＭＳ ゴシック" w:hAnsi="ＭＳ ゴシック"/>
          <w:sz w:val="25"/>
        </w:rPr>
      </w:pPr>
      <w:r w:rsidRPr="00701A96">
        <w:rPr>
          <w:rFonts w:ascii="ＭＳ ゴシック" w:eastAsia="ＭＳ ゴシック" w:hAnsi="ＭＳ ゴシック" w:hint="eastAsia"/>
          <w:sz w:val="25"/>
        </w:rPr>
        <w:t>（ロ）最近３か月間の売上高等の実績見込み</w:t>
      </w:r>
    </w:p>
    <w:p w:rsidR="00DD3EE5" w:rsidRPr="00701A96" w:rsidRDefault="00DD3EE5" w:rsidP="00DD3EE5">
      <w:pPr>
        <w:ind w:firstLineChars="100" w:firstLine="250"/>
        <w:rPr>
          <w:rFonts w:ascii="ＭＳ ゴシック" w:eastAsia="ＭＳ ゴシック" w:hAnsi="ＭＳ ゴシック"/>
          <w:sz w:val="25"/>
        </w:rPr>
      </w:pPr>
      <w:r w:rsidRPr="00701A96">
        <w:rPr>
          <w:rFonts w:ascii="ＭＳ ゴシック" w:eastAsia="ＭＳ ゴシック" w:hAnsi="ＭＳ ゴシック" w:hint="eastAsia"/>
          <w:sz w:val="25"/>
        </w:rPr>
        <w:t xml:space="preserve">（（Ｂ×３）－（Ａ＋Ｃ））÷（Ｂ×３）×100＝　</w:t>
      </w:r>
      <w:r w:rsidRPr="00701A96">
        <w:rPr>
          <w:rFonts w:ascii="ＭＳ ゴシック" w:eastAsia="ＭＳ ゴシック" w:hAnsi="ＭＳ ゴシック" w:hint="eastAsia"/>
          <w:b/>
          <w:bCs/>
          <w:color w:val="000000"/>
          <w:sz w:val="25"/>
          <w:u w:val="thick" w:color="000000"/>
        </w:rPr>
        <w:t>▲　　　　　％</w:t>
      </w:r>
      <w:r w:rsidRPr="00701A96">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w:t>
      </w:r>
      <w:r w:rsidR="00447A1F">
        <w:rPr>
          <w:rFonts w:ascii="ＭＳ ゴシック" w:eastAsia="ＭＳ ゴシック" w:hAnsi="ＭＳ ゴシック" w:hint="eastAsia"/>
          <w:sz w:val="25"/>
        </w:rPr>
        <w:t>１５</w:t>
      </w:r>
      <w:bookmarkStart w:id="0" w:name="_GoBack"/>
      <w:bookmarkEnd w:id="0"/>
      <w:r w:rsidRPr="00701A96">
        <w:rPr>
          <w:rFonts w:ascii="ＭＳ ゴシック" w:eastAsia="ＭＳ ゴシック" w:hAnsi="ＭＳ ゴシック" w:hint="eastAsia"/>
          <w:sz w:val="25"/>
        </w:rPr>
        <w:t>．０％</w:t>
      </w:r>
    </w:p>
    <w:p w:rsidR="00637F23" w:rsidRPr="00DD3EE5" w:rsidRDefault="00637F23">
      <w:pPr>
        <w:rPr>
          <w:rFonts w:ascii="ＭＳ ゴシック" w:eastAsia="ＭＳ ゴシック" w:hAnsi="ＭＳ ゴシック"/>
          <w:sz w:val="25"/>
        </w:rPr>
      </w:pPr>
    </w:p>
    <w:p w:rsidR="000F5C4E" w:rsidRDefault="000F5C4E">
      <w:pPr>
        <w:rPr>
          <w:rFonts w:ascii="ＭＳ ゴシック" w:eastAsia="ＭＳ ゴシック" w:hAnsi="ＭＳ ゴシック"/>
          <w:sz w:val="25"/>
        </w:rPr>
      </w:pPr>
    </w:p>
    <w:p w:rsidR="00637F23" w:rsidRDefault="006C43C0">
      <w:pPr>
        <w:rPr>
          <w:rFonts w:ascii="ＭＳ ゴシック" w:eastAsia="ＭＳ ゴシック" w:hAnsi="ＭＳ ゴシック"/>
        </w:rPr>
      </w:pPr>
      <w:r>
        <w:rPr>
          <w:rFonts w:ascii="ＭＳ ゴシック" w:eastAsia="ＭＳ ゴシック" w:hAnsi="ＭＳ ゴシック" w:hint="eastAsia"/>
        </w:rPr>
        <w:t>※注</w:t>
      </w:r>
      <w:r w:rsidR="004363A5">
        <w:rPr>
          <w:rFonts w:ascii="ＭＳ ゴシック" w:eastAsia="ＭＳ ゴシック" w:hAnsi="ＭＳ ゴシック" w:hint="eastAsia"/>
        </w:rPr>
        <w:t>１</w:t>
      </w:r>
      <w:r>
        <w:rPr>
          <w:rFonts w:ascii="ＭＳ ゴシック" w:eastAsia="ＭＳ ゴシック" w:hAnsi="ＭＳ ゴシック" w:hint="eastAsia"/>
        </w:rPr>
        <w:t>．当該月の各試算表等を添付すること。</w:t>
      </w:r>
    </w:p>
    <w:p w:rsidR="00637F23" w:rsidRDefault="00637F23">
      <w:pPr>
        <w:ind w:leftChars="450" w:left="945" w:firstLineChars="100" w:firstLine="250"/>
        <w:rPr>
          <w:rFonts w:ascii="ＭＳ ゴシック" w:eastAsia="ＭＳ ゴシック" w:hAnsi="ＭＳ ゴシック"/>
          <w:sz w:val="25"/>
        </w:rPr>
      </w:pPr>
    </w:p>
    <w:p w:rsidR="00637F23" w:rsidRDefault="00637F23">
      <w:pPr>
        <w:ind w:leftChars="450" w:left="945" w:firstLineChars="100" w:firstLine="250"/>
        <w:rPr>
          <w:rFonts w:ascii="ＭＳ ゴシック" w:eastAsia="ＭＳ ゴシック" w:hAnsi="ＭＳ ゴシック"/>
          <w:sz w:val="25"/>
        </w:rPr>
      </w:pPr>
    </w:p>
    <w:p w:rsidR="00310610" w:rsidRDefault="00310610">
      <w:pPr>
        <w:ind w:leftChars="450" w:left="945" w:firstLineChars="100" w:firstLine="250"/>
        <w:rPr>
          <w:rFonts w:ascii="ＭＳ ゴシック" w:eastAsia="ＭＳ ゴシック" w:hAnsi="ＭＳ ゴシック"/>
          <w:sz w:val="25"/>
        </w:rPr>
      </w:pPr>
    </w:p>
    <w:p w:rsidR="00310610" w:rsidRDefault="00310610">
      <w:pPr>
        <w:ind w:leftChars="450" w:left="945" w:firstLineChars="100" w:firstLine="250"/>
        <w:rPr>
          <w:rFonts w:ascii="ＭＳ ゴシック" w:eastAsia="ＭＳ ゴシック" w:hAnsi="ＭＳ ゴシック"/>
          <w:sz w:val="25"/>
        </w:rPr>
      </w:pPr>
    </w:p>
    <w:p w:rsidR="00637F23" w:rsidRDefault="006C43C0">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年　　月　　日</w:t>
      </w:r>
    </w:p>
    <w:p w:rsidR="00637F23" w:rsidRDefault="006C43C0">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上記のとおり相違ありません。</w:t>
      </w:r>
    </w:p>
    <w:p w:rsidR="00637F23" w:rsidRDefault="00637F23">
      <w:pPr>
        <w:ind w:leftChars="450" w:left="945" w:firstLineChars="100" w:firstLine="250"/>
        <w:rPr>
          <w:rFonts w:ascii="ＭＳ ゴシック" w:eastAsia="ＭＳ ゴシック" w:hAnsi="ＭＳ ゴシック"/>
          <w:color w:val="000000"/>
          <w:sz w:val="25"/>
        </w:rPr>
      </w:pPr>
    </w:p>
    <w:p w:rsidR="00637F23" w:rsidRDefault="006C43C0">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住　　所　</w:t>
      </w:r>
    </w:p>
    <w:p w:rsidR="00637F23" w:rsidRDefault="006C43C0">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会 社 名　</w:t>
      </w:r>
    </w:p>
    <w:p w:rsidR="00637F23" w:rsidRDefault="006C43C0">
      <w:pPr>
        <w:ind w:leftChars="450" w:left="945"/>
        <w:jc w:val="left"/>
        <w:rPr>
          <w:rFonts w:ascii="ＭＳ ゴシック" w:eastAsia="ＭＳ ゴシック" w:hAnsi="ＭＳ ゴシック"/>
          <w:color w:val="000000"/>
        </w:rPr>
      </w:pP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rPr>
        <w:t xml:space="preserve">代表者名　　　　　　　　　　　　</w:t>
      </w:r>
      <w:r>
        <w:rPr>
          <w:rFonts w:ascii="ＭＳ ゴシック" w:eastAsia="ＭＳ ゴシック" w:hAnsi="ＭＳ ゴシック" w:hint="eastAsia"/>
          <w:color w:val="000000"/>
          <w:sz w:val="25"/>
          <w:u w:val="single" w:color="000000"/>
        </w:rPr>
        <w:t xml:space="preserve">　</w:t>
      </w:r>
      <w:r>
        <w:rPr>
          <w:rFonts w:ascii="ＭＳ ゴシック" w:eastAsia="ＭＳ ゴシック" w:hAnsi="ＭＳ ゴシック" w:hint="eastAsia"/>
          <w:color w:val="000000"/>
          <w:sz w:val="25"/>
          <w:u w:val="single"/>
        </w:rPr>
        <w:t xml:space="preserve">　　</w:t>
      </w:r>
    </w:p>
    <w:p w:rsidR="00637F23" w:rsidRDefault="006C43C0">
      <w:pPr>
        <w:suppressAutoHyphens/>
        <w:ind w:left="210"/>
        <w:jc w:val="center"/>
        <w:textAlignment w:val="baseline"/>
        <w:rPr>
          <w:rFonts w:ascii="ＭＳ ゴシック" w:eastAsia="ＭＳ ゴシック" w:hAnsi="ＭＳ ゴシック"/>
          <w:color w:val="000000"/>
          <w:kern w:val="32"/>
        </w:rPr>
      </w:pPr>
      <w:r>
        <w:rPr>
          <w:rFonts w:ascii="ＭＳ ゴシック" w:eastAsia="ＭＳ ゴシック" w:hAnsi="ＭＳ ゴシック" w:hint="eastAsia"/>
          <w:color w:val="000000"/>
          <w:kern w:val="32"/>
        </w:rPr>
        <w:t xml:space="preserve">　</w:t>
      </w:r>
    </w:p>
    <w:p w:rsidR="00637F23" w:rsidRDefault="00637F23">
      <w:pPr>
        <w:spacing w:line="60" w:lineRule="auto"/>
        <w:rPr>
          <w:rFonts w:asciiTheme="majorEastAsia" w:eastAsiaTheme="majorEastAsia" w:hAnsiTheme="majorEastAsia"/>
          <w:sz w:val="24"/>
        </w:rPr>
      </w:pPr>
    </w:p>
    <w:sectPr w:rsidR="00637F23">
      <w:pgSz w:w="11906" w:h="16838"/>
      <w:pgMar w:top="1134" w:right="1134" w:bottom="1134" w:left="1134" w:header="851" w:footer="992" w:gutter="0"/>
      <w:cols w:space="720"/>
      <w:docGrid w:type="linesAndChars" w:linePitch="333"/>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5D" w:rsidRDefault="00AF775D">
      <w:r>
        <w:separator/>
      </w:r>
    </w:p>
  </w:endnote>
  <w:endnote w:type="continuationSeparator" w:id="0">
    <w:p w:rsidR="00AF775D" w:rsidRDefault="00AF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5D" w:rsidRDefault="00AF775D">
      <w:r>
        <w:separator/>
      </w:r>
    </w:p>
  </w:footnote>
  <w:footnote w:type="continuationSeparator" w:id="0">
    <w:p w:rsidR="00AF775D" w:rsidRDefault="00AF7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13F1"/>
    <w:multiLevelType w:val="hybridMultilevel"/>
    <w:tmpl w:val="1DDE4B20"/>
    <w:lvl w:ilvl="0" w:tplc="12CA50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37F23"/>
    <w:rsid w:val="00077A5A"/>
    <w:rsid w:val="000C1BBD"/>
    <w:rsid w:val="000C6F1A"/>
    <w:rsid w:val="000F5C4E"/>
    <w:rsid w:val="001108CE"/>
    <w:rsid w:val="00111D29"/>
    <w:rsid w:val="0019419D"/>
    <w:rsid w:val="001E2E9E"/>
    <w:rsid w:val="002B3888"/>
    <w:rsid w:val="002B4470"/>
    <w:rsid w:val="002D425D"/>
    <w:rsid w:val="002E22F8"/>
    <w:rsid w:val="00310610"/>
    <w:rsid w:val="0037690B"/>
    <w:rsid w:val="00382BA0"/>
    <w:rsid w:val="003A0977"/>
    <w:rsid w:val="003A78E6"/>
    <w:rsid w:val="004043E3"/>
    <w:rsid w:val="00431598"/>
    <w:rsid w:val="004363A5"/>
    <w:rsid w:val="00444963"/>
    <w:rsid w:val="00447A1F"/>
    <w:rsid w:val="00476A63"/>
    <w:rsid w:val="00477810"/>
    <w:rsid w:val="004975D6"/>
    <w:rsid w:val="004A0AB4"/>
    <w:rsid w:val="004B24FA"/>
    <w:rsid w:val="004C5B68"/>
    <w:rsid w:val="004C5F16"/>
    <w:rsid w:val="00514BC8"/>
    <w:rsid w:val="0053777D"/>
    <w:rsid w:val="005A42EC"/>
    <w:rsid w:val="0062171B"/>
    <w:rsid w:val="00637F23"/>
    <w:rsid w:val="006C43C0"/>
    <w:rsid w:val="00744322"/>
    <w:rsid w:val="007556B4"/>
    <w:rsid w:val="007A53D4"/>
    <w:rsid w:val="007A5E23"/>
    <w:rsid w:val="007B7BAF"/>
    <w:rsid w:val="007C3D75"/>
    <w:rsid w:val="007D0739"/>
    <w:rsid w:val="007F492C"/>
    <w:rsid w:val="007F5EFE"/>
    <w:rsid w:val="00834ED6"/>
    <w:rsid w:val="008727FB"/>
    <w:rsid w:val="0089371F"/>
    <w:rsid w:val="008B5258"/>
    <w:rsid w:val="009018ED"/>
    <w:rsid w:val="0095220C"/>
    <w:rsid w:val="00971D09"/>
    <w:rsid w:val="00976F17"/>
    <w:rsid w:val="0098390F"/>
    <w:rsid w:val="00A430C5"/>
    <w:rsid w:val="00A46AB2"/>
    <w:rsid w:val="00A63C44"/>
    <w:rsid w:val="00A74361"/>
    <w:rsid w:val="00AE0D3D"/>
    <w:rsid w:val="00AF775D"/>
    <w:rsid w:val="00B3028D"/>
    <w:rsid w:val="00B502D4"/>
    <w:rsid w:val="00C819F5"/>
    <w:rsid w:val="00DA65B6"/>
    <w:rsid w:val="00DD09CD"/>
    <w:rsid w:val="00DD3EE5"/>
    <w:rsid w:val="00DF653C"/>
    <w:rsid w:val="00E32125"/>
    <w:rsid w:val="00E47265"/>
    <w:rsid w:val="00EC036C"/>
    <w:rsid w:val="00F37DFC"/>
    <w:rsid w:val="00F476D5"/>
    <w:rsid w:val="00FE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2020-02-28T06:12:00Z</dcterms:created>
  <dcterms:modified xsi:type="dcterms:W3CDTF">2020-05-25T12:18:00Z</dcterms:modified>
</cp:coreProperties>
</file>