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shd w:val="clear" w:color="auto" w:fill="auto"/>
        <w:spacing w:after="0" w:afterLines="0" w:afterAutospacing="0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様式２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ふるさと納税３．０　企画提案書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</w:rPr>
        <w:t>１　提案者について</w:t>
      </w:r>
    </w:p>
    <w:tbl>
      <w:tblPr>
        <w:tblStyle w:val="35"/>
        <w:tblW w:w="966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668"/>
      </w:tblGrid>
      <w:tr>
        <w:trPr/>
        <w:tc>
          <w:tcPr>
            <w:tcW w:w="9668" w:type="dxa"/>
            <w:vAlign w:val="top"/>
          </w:tcPr>
          <w:p>
            <w:pPr>
              <w:pStyle w:val="34"/>
              <w:numPr>
                <w:ilvl w:val="1"/>
                <w:numId w:val="1"/>
              </w:numPr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①提案者の概要</w:t>
            </w:r>
          </w:p>
        </w:tc>
      </w:tr>
      <w:tr>
        <w:trPr/>
        <w:tc>
          <w:tcPr>
            <w:tcW w:w="9668" w:type="dxa"/>
            <w:vAlign w:val="top"/>
          </w:tcPr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5B9BD5" w:themeColor="accent1"/>
                <w:sz w:val="21"/>
              </w:rPr>
            </w:pPr>
            <w:r>
              <w:rPr>
                <w:rFonts w:hint="eastAsia" w:ascii="ＭＳ 明朝" w:hAnsi="ＭＳ 明朝" w:eastAsia="ＭＳ 明朝"/>
                <w:i w:val="1"/>
                <w:color w:val="5B9BD5" w:themeColor="accent1"/>
                <w:sz w:val="21"/>
              </w:rPr>
              <w:t>※提案者の事業概要をご記入ください</w:t>
            </w: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9668" w:type="dxa"/>
            <w:vAlign w:val="top"/>
          </w:tcPr>
          <w:p>
            <w:pPr>
              <w:pStyle w:val="34"/>
              <w:numPr>
                <w:ilvl w:val="1"/>
                <w:numId w:val="1"/>
              </w:numPr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②実績について</w:t>
            </w:r>
          </w:p>
        </w:tc>
      </w:tr>
      <w:tr>
        <w:trPr>
          <w:trHeight w:val="2191" w:hRule="atLeast"/>
        </w:trPr>
        <w:tc>
          <w:tcPr>
            <w:tcW w:w="9668" w:type="dxa"/>
            <w:vAlign w:val="top"/>
          </w:tcPr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5B9BD5" w:themeColor="accent1"/>
                <w:sz w:val="21"/>
              </w:rPr>
            </w:pPr>
            <w:r>
              <w:rPr>
                <w:rFonts w:hint="eastAsia" w:ascii="ＭＳ 明朝" w:hAnsi="ＭＳ 明朝" w:eastAsia="ＭＳ 明朝"/>
                <w:i w:val="1"/>
                <w:color w:val="5B9BD5" w:themeColor="accent1"/>
                <w:sz w:val="21"/>
              </w:rPr>
              <w:t>※今回の提案事業の実績をご記入下さい、新規の場合はこれまでの事業実績をご記入ください。</w:t>
            </w: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34"/>
        <w:ind w:left="0" w:leftChars="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</w:rPr>
        <w:t>２　提案内容について</w:t>
      </w:r>
    </w:p>
    <w:tbl>
      <w:tblPr>
        <w:tblStyle w:val="35"/>
        <w:tblW w:w="966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416"/>
        <w:gridCol w:w="8252"/>
      </w:tblGrid>
      <w:tr>
        <w:trPr>
          <w:trHeight w:val="489" w:hRule="atLeast"/>
        </w:trPr>
        <w:tc>
          <w:tcPr>
            <w:tcW w:w="1416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①事業名</w:t>
            </w:r>
          </w:p>
        </w:tc>
        <w:tc>
          <w:tcPr>
            <w:tcW w:w="825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668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②事業の概要・全体図</w:t>
            </w:r>
          </w:p>
        </w:tc>
      </w:tr>
      <w:tr>
        <w:trPr/>
        <w:tc>
          <w:tcPr>
            <w:tcW w:w="9668" w:type="dxa"/>
            <w:gridSpan w:val="2"/>
            <w:vAlign w:val="top"/>
          </w:tcPr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i w:val="1"/>
                <w:color w:val="5B9BD5" w:themeColor="accent1"/>
                <w:sz w:val="20"/>
              </w:rPr>
            </w:pPr>
            <w:r>
              <w:rPr>
                <w:rFonts w:hint="eastAsia" w:ascii="ＭＳ 明朝" w:hAnsi="ＭＳ 明朝" w:eastAsia="ＭＳ 明朝"/>
                <w:i w:val="1"/>
                <w:color w:val="5B9BD5" w:themeColor="accent1"/>
                <w:sz w:val="21"/>
              </w:rPr>
              <w:t>※どのような事業を行うのか事業の全体像やスキーム図を詳細にご記入ください。</w:t>
            </w: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9668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③返礼品として提供予定の地場産品について　</w:t>
            </w:r>
          </w:p>
        </w:tc>
      </w:tr>
      <w:tr>
        <w:trPr>
          <w:trHeight w:val="1854" w:hRule="atLeast"/>
        </w:trPr>
        <w:tc>
          <w:tcPr>
            <w:tcW w:w="9668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i w:val="1"/>
                <w:color w:val="5B9BD5" w:themeColor="accent1"/>
                <w:sz w:val="21"/>
              </w:rPr>
              <w:t>想定の返礼品の情報を詳細にご記入ください。</w:t>
            </w:r>
          </w:p>
          <w:tbl>
            <w:tblPr>
              <w:tblStyle w:val="37"/>
              <w:tblpPr w:leftFromText="142" w:rightFromText="142" w:topFromText="0" w:bottomFromText="0" w:vertAnchor="text" w:horzAnchor="text" w:tblpX="251" w:tblpY="218"/>
              <w:tblW w:w="0" w:type="auto"/>
              <w:tblLayout w:type="fixed"/>
              <w:tblLook w:firstRow="1" w:lastRow="0" w:firstColumn="1" w:lastColumn="0" w:noHBand="0" w:noVBand="1" w:val="04A0"/>
            </w:tblPr>
            <w:tblGrid>
              <w:gridCol w:w="2842"/>
              <w:gridCol w:w="6059"/>
            </w:tblGrid>
            <w:tr>
              <w:trPr>
                <w:trHeight w:val="341" w:hRule="atLeast"/>
              </w:trPr>
              <w:tc>
                <w:tcPr>
                  <w:tcW w:w="2842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返礼品名称</w:t>
                  </w:r>
                </w:p>
              </w:tc>
              <w:tc>
                <w:tcPr>
                  <w:tcW w:w="6059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41" w:hRule="atLeast"/>
              </w:trPr>
              <w:tc>
                <w:tcPr>
                  <w:tcW w:w="2842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color w:val="auto"/>
                    </w:rPr>
                    <w:t>内容</w:t>
                  </w:r>
                </w:p>
              </w:tc>
              <w:tc>
                <w:tcPr>
                  <w:tcW w:w="6059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40" w:hRule="atLeast"/>
              </w:trPr>
              <w:tc>
                <w:tcPr>
                  <w:tcW w:w="2842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原材料産地</w:t>
                  </w:r>
                </w:p>
              </w:tc>
              <w:tc>
                <w:tcPr>
                  <w:tcW w:w="6059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40" w:hRule="atLeast"/>
              </w:trPr>
              <w:tc>
                <w:tcPr>
                  <w:tcW w:w="2842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加工地</w:t>
                  </w:r>
                </w:p>
              </w:tc>
              <w:tc>
                <w:tcPr>
                  <w:tcW w:w="6059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40" w:hRule="atLeast"/>
              </w:trPr>
              <w:tc>
                <w:tcPr>
                  <w:tcW w:w="2842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提供価格（税込）</w:t>
                  </w:r>
                </w:p>
              </w:tc>
              <w:tc>
                <w:tcPr>
                  <w:tcW w:w="6059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40" w:hRule="atLeast"/>
              </w:trPr>
              <w:tc>
                <w:tcPr>
                  <w:tcW w:w="2842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年間出荷見込数</w:t>
                  </w:r>
                </w:p>
              </w:tc>
              <w:tc>
                <w:tcPr>
                  <w:tcW w:w="6059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668" w:type="dxa"/>
            <w:gridSpan w:val="2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④事業スケジュール</w:t>
            </w:r>
          </w:p>
        </w:tc>
      </w:tr>
      <w:tr>
        <w:trPr/>
        <w:tc>
          <w:tcPr>
            <w:tcW w:w="9668" w:type="dxa"/>
            <w:gridSpan w:val="2"/>
            <w:vAlign w:val="top"/>
          </w:tcPr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tbl>
            <w:tblPr>
              <w:tblStyle w:val="35"/>
              <w:tblW w:w="9442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303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2"/>
            </w:tblGrid>
            <w:tr>
              <w:trPr/>
              <w:tc>
                <w:tcPr>
                  <w:tcW w:w="3031" w:type="dxa"/>
                  <w:vAlign w:val="top"/>
                </w:tcPr>
                <w:p>
                  <w:pPr>
                    <w:pStyle w:val="34"/>
                    <w:ind w:left="0" w:leftChars="0"/>
                    <w:jc w:val="center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実施項目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月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月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月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月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月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月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月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月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月</w:t>
                  </w:r>
                </w:p>
              </w:tc>
              <w:tc>
                <w:tcPr>
                  <w:tcW w:w="642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月</w:t>
                  </w:r>
                </w:p>
              </w:tc>
            </w:tr>
            <w:tr>
              <w:trPr/>
              <w:tc>
                <w:tcPr>
                  <w:tcW w:w="303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HGｺﾞｼｯｸM" w:hAnsi="HGｺﾞｼｯｸM" w:eastAsia="HGｺﾞｼｯｸM"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" behindDoc="0" locked="0" layoutInCell="1" hidden="0" allowOverlap="1">
                            <wp:simplePos x="0" y="0"/>
                            <wp:positionH relativeFrom="column">
                              <wp:posOffset>160020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479425" cy="0"/>
                            <wp:effectExtent l="19050" t="71755" r="29210" b="72390"/>
                            <wp:wrapNone/>
                            <wp:docPr id="1026" name="AutoShape 1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26" name="AutoShape 13"/>
                                  <wps:cNvCnPr/>
                                  <wps:spPr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3" style="mso-wrap-distance-right:9pt;mso-wrap-distance-bottom:0pt;margin-top:9.65pt;mso-position-vertical-relative:text;mso-position-horizontal-relative:text;position:absolute;height:0pt;mso-wrap-distance-top:0pt;width:37.75pt;mso-wrap-distance-left:9pt;margin-left:12.6pt;z-index:2;" o:spid="_x0000_s1026" o:allowincell="t" o:allowoverlap="t" filled="f" stroked="t" strokecolor="#000000 [3213]" strokeweight="2.75pt" o:spt="32" type="#_x0000_t32">
                            <v:fill/>
                            <v:stroke filltype="solid" endarrow="block" endarrowwidth="medium" endarrowlength="medium"/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2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</w:tr>
            <w:tr>
              <w:trPr/>
              <w:tc>
                <w:tcPr>
                  <w:tcW w:w="303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HGｺﾞｼｯｸM" w:hAnsi="HGｺﾞｼｯｸM" w:eastAsia="HGｺﾞｼｯｸM"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3" behindDoc="0" locked="0" layoutInCell="1" hidden="0" allowOverlap="1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479425" cy="0"/>
                            <wp:effectExtent l="19050" t="71755" r="29210" b="72390"/>
                            <wp:wrapNone/>
                            <wp:docPr id="1027" name="AutoShape 1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27" name="AutoShape 15"/>
                                  <wps:cNvCnPr/>
                                  <wps:spPr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5" style="mso-wrap-distance-right:9pt;mso-wrap-distance-bottom:0pt;margin-top:9.35pt;mso-position-vertical-relative:text;mso-position-horizontal-relative:text;position:absolute;height:0pt;mso-wrap-distance-top:0pt;width:37.75pt;mso-wrap-distance-left:9pt;margin-left:13.95pt;z-index:3;" o:spid="_x0000_s1027" o:allowincell="t" o:allowoverlap="t" filled="f" stroked="t" strokecolor="#000000 [3213]" strokeweight="2.75pt" o:spt="32" type="#_x0000_t32">
                            <v:fill/>
                            <v:stroke filltype="solid" endarrow="block" endarrowwidth="medium" endarrowlength="medium"/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2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</w:tr>
            <w:tr>
              <w:trPr/>
              <w:tc>
                <w:tcPr>
                  <w:tcW w:w="303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HGｺﾞｼｯｸM" w:hAnsi="HGｺﾞｼｯｸM" w:eastAsia="HGｺﾞｼｯｸM"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4" behindDoc="0" locked="0" layoutInCell="1" hidden="0" allowOverlap="1">
                            <wp:simplePos x="0" y="0"/>
                            <wp:positionH relativeFrom="column">
                              <wp:posOffset>269875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479425" cy="0"/>
                            <wp:effectExtent l="19050" t="71755" r="29210" b="72390"/>
                            <wp:wrapNone/>
                            <wp:docPr id="1028" name="AutoShape 1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28" name="AutoShape 16"/>
                                  <wps:cNvCnPr/>
                                  <wps:spPr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6" style="mso-wrap-distance-right:9pt;mso-wrap-distance-bottom:0pt;margin-top:8.75pt;mso-position-vertical-relative:text;mso-position-horizontal-relative:text;position:absolute;height:0pt;mso-wrap-distance-top:0pt;width:37.75pt;mso-wrap-distance-left:9pt;margin-left:21.25pt;z-index:4;" o:spid="_x0000_s1028" o:allowincell="t" o:allowoverlap="t" filled="f" stroked="t" strokecolor="#000000 [3213]" strokeweight="2.75pt" o:spt="32" type="#_x0000_t32">
                            <v:fill/>
                            <v:stroke filltype="solid" endarrow="block" endarrowwidth="medium" endarrowlength="medium"/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2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</w:tr>
            <w:tr>
              <w:trPr/>
              <w:tc>
                <w:tcPr>
                  <w:tcW w:w="303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HGｺﾞｼｯｸM" w:hAnsi="HGｺﾞｼｯｸM" w:eastAsia="HGｺﾞｼｯｸM"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5" behindDoc="0" locked="0" layoutInCell="1" hidden="0" allowOverlap="1">
                            <wp:simplePos x="0" y="0"/>
                            <wp:positionH relativeFrom="column">
                              <wp:posOffset>164465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479425" cy="0"/>
                            <wp:effectExtent l="19050" t="71755" r="29210" b="72390"/>
                            <wp:wrapNone/>
                            <wp:docPr id="1029" name="AutoShape 1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29" name="AutoShape 18"/>
                                  <wps:cNvCnPr/>
                                  <wps:spPr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8" style="mso-wrap-distance-right:9pt;mso-wrap-distance-bottom:0pt;margin-top:9.44pt;mso-position-vertical-relative:text;mso-position-horizontal-relative:text;position:absolute;height:0pt;mso-wrap-distance-top:0pt;width:37.75pt;mso-wrap-distance-left:9pt;margin-left:12.95pt;z-index:5;" o:spid="_x0000_s1029" o:allowincell="t" o:allowoverlap="t" filled="f" stroked="t" strokecolor="#000000 [3213]" strokeweight="2.75pt" o:spt="32" type="#_x0000_t32">
                            <v:fill/>
                            <v:stroke filltype="solid" endarrow="block" endarrowwidth="medium" endarrowlength="medium"/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2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</w:tr>
            <w:tr>
              <w:trPr/>
              <w:tc>
                <w:tcPr>
                  <w:tcW w:w="303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HGｺﾞｼｯｸM" w:hAnsi="HGｺﾞｼｯｸM" w:eastAsia="HGｺﾞｼｯｸM"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6" behindDoc="0" locked="0" layoutInCell="1" hidden="0" allowOverlap="1">
                            <wp:simplePos x="0" y="0"/>
                            <wp:positionH relativeFrom="column">
                              <wp:posOffset>167005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904875" cy="6985"/>
                            <wp:effectExtent l="19685" t="65405" r="29210" b="71755"/>
                            <wp:wrapNone/>
                            <wp:docPr id="1030" name="AutoShape 1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30" name="AutoShape 17"/>
                                  <wps:cNvCnPr/>
                                  <wps:spPr>
                                    <a:xfrm>
                                      <a:off x="0" y="0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7" style="mso-wrap-distance-right:9pt;mso-wrap-distance-bottom:0pt;margin-top:9.35pt;mso-position-vertical-relative:text;mso-position-horizontal-relative:text;position:absolute;height:0.55000000000000004pt;mso-wrap-distance-top:0pt;width:71.25pt;mso-wrap-distance-left:9pt;margin-left:13.15pt;z-index:6;" o:spid="_x0000_s1030" o:allowincell="t" o:allowoverlap="t" filled="f" stroked="t" strokecolor="#000000 [3213]" strokeweight="2.75pt" o:spt="32" type="#_x0000_t32">
                            <v:fill/>
                            <v:stroke filltype="solid" endarrow="block" endarrowwidth="medium" endarrowlength="medium"/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2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</w:tr>
            <w:tr>
              <w:trPr/>
              <w:tc>
                <w:tcPr>
                  <w:tcW w:w="303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HGｺﾞｼｯｸM" w:hAnsi="HGｺﾞｼｯｸM" w:eastAsia="HGｺﾞｼｯｸM"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7" behindDoc="0" locked="0" layoutInCell="1" hidden="0" allowOverlap="1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97155</wp:posOffset>
                            </wp:positionV>
                            <wp:extent cx="904875" cy="6985"/>
                            <wp:effectExtent l="19685" t="65405" r="29210" b="71755"/>
                            <wp:wrapNone/>
                            <wp:docPr id="1031" name="AutoShape 2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31" name="AutoShape 20"/>
                                  <wps:cNvCnPr/>
                                  <wps:spPr>
                                    <a:xfrm>
                                      <a:off x="0" y="0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0" style="mso-wrap-distance-right:9pt;mso-wrap-distance-bottom:0pt;margin-top:7.65pt;mso-position-vertical-relative:text;mso-position-horizontal-relative:text;position:absolute;height:0.55000000000000004pt;mso-wrap-distance-top:0pt;width:71.25pt;mso-wrap-distance-left:9pt;margin-left:13.95pt;z-index:7;" o:spid="_x0000_s1031" o:allowincell="t" o:allowoverlap="t" filled="f" stroked="t" strokecolor="#000000 [3213]" strokeweight="2.75pt" o:spt="32" type="#_x0000_t32">
                            <v:fill/>
                            <v:stroke filltype="solid" endarrow="block" endarrowwidth="medium" endarrowlength="medium"/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2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</w:tr>
          </w:tbl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9668" w:type="dxa"/>
            <w:gridSpan w:val="2"/>
            <w:vAlign w:val="top"/>
          </w:tcPr>
          <w:p>
            <w:pPr>
              <w:pStyle w:val="34"/>
              <w:numPr>
                <w:ilvl w:val="1"/>
                <w:numId w:val="1"/>
              </w:numPr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⑤事業の運営体制・連携期間などについて　※別添可</w:t>
            </w:r>
          </w:p>
        </w:tc>
      </w:tr>
      <w:tr>
        <w:trPr/>
        <w:tc>
          <w:tcPr>
            <w:tcW w:w="9668" w:type="dxa"/>
            <w:gridSpan w:val="2"/>
            <w:vAlign w:val="top"/>
          </w:tcPr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【運営・組織体制】</w:t>
            </w: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8" behindDoc="0" locked="0" layoutInCell="1" hidden="0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132715</wp:posOffset>
                      </wp:positionV>
                      <wp:extent cx="4864100" cy="1157605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64100" cy="1157605"/>
                                <a:chOff x="2888" y="7150"/>
                                <a:chExt cx="7660" cy="1823"/>
                              </a:xfrm>
                            </wpg:grpSpPr>
                            <wps:wsp>
                              <wps:cNvPr id="1033" name="Rectangle 2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3673" y="7150"/>
                                  <a:ext cx="284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jc w:val="center"/>
                                      <w:rPr>
                                        <w:rFonts w:hint="default"/>
                                        <w:color w:val="aut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Overflow="overflow" horzOverflow="overflow" wrap="square" lIns="74295" tIns="8890" rIns="74295" bIns="8890" anchor="t" anchorCtr="0" upright="1"/>
                            </wps:wsp>
                            <wps:wsp>
                              <wps:cNvPr id="1034" name="Rectangle 3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3673" y="7843"/>
                                  <a:ext cx="284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jc w:val="center"/>
                                      <w:rPr>
                                        <w:rFonts w:hint="default"/>
                                        <w:color w:val="aut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Overflow="overflow" horzOverflow="overflow" wrap="square" lIns="74295" tIns="8890" rIns="74295" bIns="8890" anchor="t" anchorCtr="0" upright="1"/>
                            </wps:wsp>
                            <wps:wsp>
                              <wps:cNvPr id="1035" name="Rectangle 4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2888" y="8613"/>
                                  <a:ext cx="175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jc w:val="center"/>
                                      <w:rPr>
                                        <w:rFonts w:hint="default"/>
                                        <w:color w:val="aut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Overflow="overflow" horzOverflow="overflow" wrap="square" lIns="74295" tIns="8890" rIns="74295" bIns="8890" anchor="t" anchorCtr="0" upright="1"/>
                            </wps:wsp>
                            <wps:wsp>
                              <wps:cNvPr id="1036" name="Rectangle 5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5693" y="8613"/>
                                  <a:ext cx="1962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jc w:val="center"/>
                                      <w:rPr>
                                        <w:rFonts w:hint="default"/>
                                        <w:color w:val="aut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Overflow="overflow" horzOverflow="overflow" wrap="square" lIns="74295" tIns="8890" rIns="74295" bIns="8890" anchor="t" anchorCtr="0" upright="1"/>
                            </wps:wsp>
                            <wps:wsp>
                              <wps:cNvPr id="1037" name="AutoShape 6"/>
                              <wps:cNvCnPr/>
                              <wps:spPr>
                                <a:xfrm>
                                  <a:off x="5013" y="7510"/>
                                  <a:ext cx="0" cy="3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38" name="AutoShape 7"/>
                              <wps:cNvCnPr/>
                              <wps:spPr>
                                <a:xfrm>
                                  <a:off x="5008" y="8208"/>
                                  <a:ext cx="1" cy="18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39" name="Rectangle 11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7708" y="7836"/>
                                  <a:ext cx="284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jc w:val="center"/>
                                      <w:rPr>
                                        <w:rFonts w:hint="default"/>
                                        <w:color w:val="aut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Overflow="overflow" horzOverflow="overflow" wrap="square" lIns="74295" tIns="8890" rIns="74295" bIns="8890" anchor="t" anchorCtr="0" upright="1"/>
                            </wps:wsp>
                            <wps:wsp>
                              <wps:cNvPr id="1040" name="直線コネクタ 18"/>
                              <wps:cNvSpPr/>
                              <wps:spPr>
                                <a:xfrm>
                                  <a:off x="4013" y="8391"/>
                                  <a:ext cx="21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1" name="直線コネクタ 19"/>
                              <wps:cNvSpPr/>
                              <wps:spPr>
                                <a:xfrm>
                                  <a:off x="4013" y="8391"/>
                                  <a:ext cx="0" cy="22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2" name="直線コネクタ 20"/>
                              <wps:cNvSpPr/>
                              <wps:spPr>
                                <a:xfrm>
                                  <a:off x="6159" y="8391"/>
                                  <a:ext cx="0" cy="22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3" name="直線コネクタ 21"/>
                              <wps:cNvSpPr/>
                              <wps:spPr>
                                <a:xfrm>
                                  <a:off x="6508" y="8027"/>
                                  <a:ext cx="119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argin-top:10.45pt;mso-position-vertical-relative:text;mso-position-horizontal-relative:text;position:absolute;height:91.15pt;width:383pt;margin-left:20.75pt;z-index:8;" coordsize="7660,1823" coordorigin="2888,7150" o:spid="_x0000_s1032" o:allowincell="t" o:allowoverlap="t">
                      <v:rect id="Rectangle 2" style="height:360;width:2840;top:7150;left:3673;position:absolute;" o:spid="_x0000_s1033" filled="t" fillcolor="#ffffff" stroked="t" strokecolor="#000000" strokeweight="0.75pt" o:spt="1">
                        <v:fill/>
                        <v:stroke miterlimit="8"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color w:val="auto"/>
                                </w:rPr>
                              </w:pPr>
                            </w:p>
                          </w:txbxContent>
                        </v:textbox>
                        <v:imagedata o:title=""/>
                        <w10:wrap type="none" anchorx="text" anchory="text"/>
                      </v:rect>
                      <v:rect id="Rectangle 3" style="height:360;width:2840;top:7843;left:3673;position:absolute;" o:spid="_x0000_s1034" filled="t" fillcolor="#ffffff" stroked="t" strokecolor="#000000" strokeweight="0.75pt" o:spt="1">
                        <v:fill/>
                        <v:stroke miterlimit="8"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color w:val="auto"/>
                                </w:rPr>
                              </w:pPr>
                            </w:p>
                          </w:txbxContent>
                        </v:textbox>
                        <v:imagedata o:title=""/>
                        <w10:wrap type="none" anchorx="text" anchory="text"/>
                      </v:rect>
                      <v:rect id="Rectangle 4" style="height:360;width:1750;top:8613;left:2888;position:absolute;" o:spid="_x0000_s1035" filled="t" fillcolor="#ffffff" stroked="t" strokecolor="#000000" strokeweight="0.75pt" o:spt="1">
                        <v:fill/>
                        <v:stroke miterlimit="8"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color w:val="auto"/>
                                </w:rPr>
                              </w:pPr>
                            </w:p>
                          </w:txbxContent>
                        </v:textbox>
                        <v:imagedata o:title=""/>
                        <w10:wrap type="none" anchorx="text" anchory="text"/>
                      </v:rect>
                      <v:rect id="Rectangle 5" style="height:360;width:1962;top:8613;left:5693;position:absolute;" o:spid="_x0000_s1036" filled="t" fillcolor="#ffffff" stroked="t" strokecolor="#000000" strokeweight="0.75pt" o:spt="1">
                        <v:fill/>
                        <v:stroke miterlimit="8"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color w:val="auto"/>
                                </w:rPr>
                              </w:pPr>
                            </w:p>
                          </w:txbxContent>
                        </v:textbox>
                        <v:imagedata o:title=""/>
                        <w10:wrap type="none" anchorx="text" anchory="text"/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style="height:330;width:0;top:7510;left:5013;position:absolute;" o:spid="_x0000_s1037" filled="f" stroked="t" strokecolor="#000000" strokeweight="0.75pt" o:spt="32" type="#_x0000_t32">
                        <v:fill/>
                        <v:stroke filltype="solid"/>
                        <v:imagedata o:title=""/>
                        <w10:wrap type="none" anchorx="text" anchory="text"/>
                      </v:shape>
                      <v:shape id="AutoShape 7" style="height:181;width:1;top:8208;left:5008;position:absolute;" o:spid="_x0000_s1038" filled="f" stroked="t" strokecolor="#000000" strokeweight="0.75pt" o:spt="32" type="#_x0000_t32">
                        <v:fill/>
                        <v:stroke filltype="solid"/>
                        <v:imagedata o:title=""/>
                        <w10:wrap type="none" anchorx="text" anchory="text"/>
                      </v:shape>
                      <v:rect id="Rectangle 11" style="height:360;width:2840;top:7836;left:7708;position:absolute;" o:spid="_x0000_s1039" filled="t" fillcolor="#ffffff" stroked="t" strokecolor="#000000" strokeweight="0.75pt" o:spt="1">
                        <v:fill/>
                        <v:stroke miterlimit="8"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color w:val="auto"/>
                                </w:rPr>
                              </w:pPr>
                            </w:p>
                          </w:txbxContent>
                        </v:textbox>
                        <v:imagedata o:title=""/>
                        <w10:wrap type="none" anchorx="text" anchory="text"/>
                      </v:rect>
                      <v:line id="直線コネクタ 18" style="height:0;width:2145;top:8391;left:4013;position:absolute;" o:spid="_x0000_s1040" filled="f" stroked="t" strokecolor="#000000 [3213]" strokeweight="0.5pt" o:spt="20" from="4013,8391" to="6158,8391">
                        <v:fill/>
                        <v:stroke linestyle="single" miterlimit="8" endcap="flat" dashstyle="solid" filltype="solid"/>
                        <v:textbox style="layout-flow:horizontal;"/>
                        <v:imagedata o:title=""/>
                        <w10:wrap type="none" anchorx="text" anchory="text"/>
                      </v:line>
                      <v:line id="直線コネクタ 19" style="height:223;width:0;top:8391;left:4013;position:absolute;" o:spid="_x0000_s1041" filled="f" stroked="t" strokecolor="#000000 [3213]" strokeweight="0.5pt" o:spt="20" from="4013,8391" to="4013,8614">
                        <v:fill/>
                        <v:stroke linestyle="single" miterlimit="8" endcap="flat" dashstyle="solid" filltype="solid"/>
                        <v:textbox style="layout-flow:horizontal;"/>
                        <v:imagedata o:title=""/>
                        <w10:wrap type="none" anchorx="text" anchory="text"/>
                      </v:line>
                      <v:line id="直線コネクタ 20" style="height:223;width:0;top:8391;left:6159;position:absolute;" o:spid="_x0000_s1042" filled="f" stroked="t" strokecolor="#000000 [3213]" strokeweight="0.5pt" o:spt="20" from="6159,8391" to="6159,8614">
                        <v:fill/>
                        <v:stroke linestyle="single" miterlimit="8" endcap="flat" dashstyle="solid" filltype="solid"/>
                        <v:textbox style="layout-flow:horizontal;"/>
                        <v:imagedata o:title=""/>
                        <w10:wrap type="none" anchorx="text" anchory="text"/>
                      </v:line>
                      <v:line id="直線コネクタ 21" style="height:0;width:1196;top:8027;left:6508;position:absolute;" o:spid="_x0000_s1043" filled="f" stroked="t" strokecolor="#000000 [3213]" strokeweight="0.5pt" o:spt="20" from="6508,8027" to="7704,8027">
                        <v:fill/>
                        <v:stroke linestyle="single" miterlimit="8" endcap="flat" dashstyle="solid" filltype="solid"/>
                        <v:textbox style="layout-flow:horizontal;"/>
                        <v:imagedata o:title=""/>
                        <w10:wrap type="none" anchorx="text" anchory="text"/>
                      </v:line>
                      <w10:wrap type="none" anchorx="text" anchory="text"/>
                    </v:group>
                  </w:pict>
                </mc:Fallback>
              </mc:AlternateContent>
            </w: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【役割等】</w:t>
            </w: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tbl>
            <w:tblPr>
              <w:tblStyle w:val="35"/>
              <w:tblpPr w:leftFromText="142" w:rightFromText="142" w:topFromText="0" w:bottomFromText="0" w:vertAnchor="text" w:horzAnchor="text" w:tblpXSpec="left" w:tblpY="-202"/>
              <w:tblOverlap w:val="never"/>
              <w:tblW w:w="9442" w:type="dxa"/>
              <w:tblLayout w:type="fixed"/>
              <w:tblLook w:firstRow="1" w:lastRow="0" w:firstColumn="1" w:lastColumn="0" w:noHBand="0" w:noVBand="1" w:val="04A0"/>
            </w:tblPr>
            <w:tblGrid>
              <w:gridCol w:w="2180"/>
              <w:gridCol w:w="1418"/>
              <w:gridCol w:w="5844"/>
            </w:tblGrid>
            <w:tr>
              <w:trPr/>
              <w:tc>
                <w:tcPr>
                  <w:tcW w:w="2180" w:type="dxa"/>
                  <w:vAlign w:val="top"/>
                </w:tcPr>
                <w:p>
                  <w:pPr>
                    <w:pStyle w:val="34"/>
                    <w:ind w:left="0" w:leftChars="0"/>
                    <w:jc w:val="center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役職等</w:t>
                  </w:r>
                </w:p>
              </w:tc>
              <w:tc>
                <w:tcPr>
                  <w:tcW w:w="1418" w:type="dxa"/>
                  <w:vAlign w:val="top"/>
                </w:tcPr>
                <w:p>
                  <w:pPr>
                    <w:pStyle w:val="34"/>
                    <w:ind w:left="0" w:leftChars="0"/>
                    <w:jc w:val="center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人数</w:t>
                  </w:r>
                </w:p>
              </w:tc>
              <w:tc>
                <w:tcPr>
                  <w:tcW w:w="5844" w:type="dxa"/>
                  <w:vAlign w:val="top"/>
                </w:tcPr>
                <w:p>
                  <w:pPr>
                    <w:pStyle w:val="34"/>
                    <w:ind w:left="0" w:leftChars="0"/>
                    <w:jc w:val="center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役割</w:t>
                  </w:r>
                </w:p>
              </w:tc>
            </w:tr>
            <w:tr>
              <w:trPr/>
              <w:tc>
                <w:tcPr>
                  <w:tcW w:w="2180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1418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名</w:t>
                  </w:r>
                </w:p>
              </w:tc>
              <w:tc>
                <w:tcPr>
                  <w:tcW w:w="5844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</w:tr>
            <w:tr>
              <w:trPr/>
              <w:tc>
                <w:tcPr>
                  <w:tcW w:w="2180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1418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名</w:t>
                  </w:r>
                </w:p>
              </w:tc>
              <w:tc>
                <w:tcPr>
                  <w:tcW w:w="5844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</w:tr>
            <w:tr>
              <w:trPr/>
              <w:tc>
                <w:tcPr>
                  <w:tcW w:w="2180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1418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名</w:t>
                  </w:r>
                </w:p>
              </w:tc>
              <w:tc>
                <w:tcPr>
                  <w:tcW w:w="5844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</w:tr>
            <w:tr>
              <w:trPr/>
              <w:tc>
                <w:tcPr>
                  <w:tcW w:w="2180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1418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名</w:t>
                  </w:r>
                </w:p>
              </w:tc>
              <w:tc>
                <w:tcPr>
                  <w:tcW w:w="5844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</w:tr>
          </w:tbl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9668" w:type="dxa"/>
            <w:gridSpan w:val="2"/>
            <w:vAlign w:val="top"/>
          </w:tcPr>
          <w:p>
            <w:pPr>
              <w:pStyle w:val="34"/>
              <w:numPr>
                <w:ilvl w:val="1"/>
                <w:numId w:val="1"/>
              </w:numPr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⑥事業に関する法律、規制について</w:t>
            </w:r>
          </w:p>
        </w:tc>
      </w:tr>
      <w:tr>
        <w:trPr/>
        <w:tc>
          <w:tcPr>
            <w:tcW w:w="9668" w:type="dxa"/>
            <w:gridSpan w:val="2"/>
            <w:vAlign w:val="top"/>
          </w:tcPr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34"/>
        <w:ind w:left="0" w:leftChars="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34"/>
        <w:ind w:left="0" w:leftChars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３　収支予算書</w:t>
      </w:r>
    </w:p>
    <w:p>
      <w:pPr>
        <w:pStyle w:val="0"/>
        <w:ind w:left="0" w:leftChars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0"/>
        </w:rPr>
        <w:t>(1)</w:t>
      </w:r>
      <w:r>
        <w:rPr>
          <w:rFonts w:hint="eastAsia" w:ascii="ＭＳ 明朝" w:hAnsi="ＭＳ 明朝" w:eastAsia="ＭＳ 明朝"/>
          <w:b w:val="0"/>
        </w:rPr>
        <w:t>　収入の部</w:t>
      </w:r>
      <w:r>
        <w:rPr>
          <w:rFonts w:hint="eastAsia" w:ascii="ＭＳ 明朝" w:hAnsi="ＭＳ 明朝" w:eastAsia="ＭＳ 明朝"/>
        </w:rPr>
        <w:t>　　　　　　　　　　　　　　　　　　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　　　　　　（単位：円）</w:t>
      </w:r>
    </w:p>
    <w:tbl>
      <w:tblPr>
        <w:tblStyle w:val="11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60"/>
        <w:gridCol w:w="2360"/>
        <w:gridCol w:w="5192"/>
      </w:tblGrid>
      <w:tr>
        <w:trPr>
          <w:trHeight w:val="396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科</w:t>
            </w:r>
            <w:r>
              <w:rPr>
                <w:rFonts w:hint="eastAsia" w:ascii="ＭＳ 明朝" w:hAnsi="ＭＳ 明朝" w:eastAsia="ＭＳ 明朝"/>
              </w:rPr>
              <w:t>目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予算額</w:t>
            </w: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15"/>
              </w:rPr>
              <w:t>備</w:t>
            </w:r>
            <w:r>
              <w:rPr>
                <w:rFonts w:hint="eastAsia" w:ascii="ＭＳ 明朝" w:hAnsi="ＭＳ 明朝" w:eastAsia="ＭＳ 明朝"/>
              </w:rPr>
              <w:t>考</w:t>
            </w:r>
          </w:p>
        </w:tc>
      </w:tr>
      <w:tr>
        <w:trPr>
          <w:trHeight w:val="399" w:hRule="atLeast"/>
        </w:trPr>
        <w:tc>
          <w:tcPr>
            <w:tcW w:w="17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自己資金</w:t>
            </w:r>
          </w:p>
        </w:tc>
        <w:tc>
          <w:tcPr>
            <w:tcW w:w="23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6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借入金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6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6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合</w:t>
            </w:r>
            <w:r>
              <w:rPr>
                <w:rFonts w:hint="eastAsia" w:ascii="ＭＳ 明朝" w:hAnsi="ＭＳ 明朝" w:eastAsia="ＭＳ 明朝"/>
              </w:rPr>
              <w:t>計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(2)</w:t>
      </w:r>
      <w:r>
        <w:rPr>
          <w:rFonts w:hint="eastAsia" w:ascii="ＭＳ 明朝" w:hAnsi="ＭＳ 明朝" w:eastAsia="ＭＳ 明朝"/>
        </w:rPr>
        <w:t>　支出の部　　　　　　　　　　　　　　　　　　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　　　　　　（単位：円）</w:t>
      </w:r>
    </w:p>
    <w:tbl>
      <w:tblPr>
        <w:tblStyle w:val="11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60"/>
        <w:gridCol w:w="2360"/>
        <w:gridCol w:w="4248"/>
        <w:gridCol w:w="944"/>
      </w:tblGrid>
      <w:tr>
        <w:trPr>
          <w:trHeight w:val="340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経費区分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予算額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税抜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積算内訳（内容、数量、単価等）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添付書類番号</w:t>
            </w: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施設整備費</w:t>
            </w: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施設・設備の撤去に係る経費</w:t>
            </w: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内装・設備・施工工事費</w:t>
            </w: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建物改造費</w:t>
            </w: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備品費</w:t>
            </w: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85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委託費・外注費</w:t>
            </w: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広告宣伝費</w:t>
            </w: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合計（①）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※見積書、カタログ等を添付すること。</w:t>
            </w: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寄附目標額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（①×２）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92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b w:val="1"/>
                <w:sz w:val="22"/>
              </w:rPr>
              <w:t>補助金見込額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（①×２×</w:t>
            </w:r>
            <w:r>
              <w:rPr>
                <w:rFonts w:hint="eastAsia"/>
                <w:sz w:val="20"/>
              </w:rPr>
              <w:t>9/20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92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※補助上限は１億円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円未満切捨て</w:t>
            </w:r>
          </w:p>
        </w:tc>
      </w:tr>
    </w:tbl>
    <w:p>
      <w:pPr>
        <w:pStyle w:val="0"/>
        <w:spacing w:line="240" w:lineRule="exact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0" w:leftChars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※必要に応じて記入欄を増やして差し支えありません。</w:t>
      </w:r>
    </w:p>
    <w:p>
      <w:pPr>
        <w:pStyle w:val="0"/>
        <w:ind w:left="0" w:leftChars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sectPr>
      <w:type w:val="continuous"/>
      <w:pgSz w:w="11900" w:h="16840"/>
      <w:pgMar w:top="1417" w:right="1417" w:bottom="1417" w:left="1701" w:header="0" w:footer="3" w:gutter="0"/>
      <w:cols w:space="720"/>
      <w:noEndnote w:val="1"/>
      <w:textDirection w:val="lrTb"/>
      <w:docGrid w:type="linesAndChars" w:linePitch="451" w:charSpace="-6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">
    <w:panose1 w:val="00000000000000000000"/>
    <w:charset w:val="80"/>
    <w:family w:val="swiss"/>
    <w:notTrueType/>
    <w:pitch w:val="fixed"/>
    <w:sig w:usb0="00000000" w:usb1="00000000" w:usb2="00000000" w:usb3="00000000" w:csb0="0002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40C3EE8"/>
    <w:lvl w:ilvl="0" w:tplc="FE8612E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A516A9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5"/>
  <w:bordersDoNotSurroundHeader/>
  <w:bordersDoNotSurroundFooter/>
  <w:defaultTabStop w:val="840"/>
  <w:defaultTableStyle w:val="37"/>
  <w:drawingGridHorizontalSpacing w:val="236"/>
  <w:drawingGridVerticalSpacing w:val="225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26">
          <o:proxy start="" idref="#_x0000_s0" connectloc="-1"/>
          <o:proxy end="" idref="#_x0000_s0" connectloc="-1"/>
        </o:r>
        <o:r id="V:Rule8" type="connector" idref="#_x0000_s1037">
          <o:proxy start="" idref="#_x0000_s0" connectloc="-1"/>
          <o:proxy end="" idref="#_x0000_s0" connectloc="-1"/>
        </o:r>
        <o:r id="V:Rule12" type="connector" idref="#_x0000_s1031">
          <o:proxy start="" idref="#_x0000_s0" connectloc="-1"/>
          <o:proxy end="" idref="#_x0000_s0" connectloc="-1"/>
        </o:r>
        <o:r id="V:Rule14" type="connector" idref="#_x0000_s1028">
          <o:proxy start="" idref="#_x0000_s0" connectloc="-1"/>
          <o:proxy end="" idref="#_x0000_s0" connectloc="-1"/>
        </o:r>
        <o:r id="V:Rule24" type="connector" idref="#_x0000_s1030">
          <o:proxy start="" idref="#_x0000_s0" connectloc="-1"/>
          <o:proxy end="" idref="#_x0000_s0" connectloc="-1"/>
        </o:r>
        <o:r id="V:Rule26" type="connector" idref="#_x0000_s1027">
          <o:proxy start="" idref="#_x0000_s0" connectloc="-1"/>
          <o:proxy end="" idref="#_x0000_s0" connectloc="-1"/>
        </o:r>
        <o:r id="V:Rule30" type="connector" idref="#_x0000_s1038">
          <o:proxy start="" idref="#_x0000_s0" connectloc="-1"/>
          <o:proxy end="" idref="#_x0000_s0" connectloc="-1"/>
        </o:r>
        <o:r id="V:Rule36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pPr>
      <w:widowControl w:val="0"/>
    </w:pPr>
    <w:rPr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3_"/>
    <w:basedOn w:val="10"/>
    <w:next w:val="15"/>
    <w:link w:val="20"/>
    <w:uiPriority w:val="0"/>
    <w:rPr>
      <w:sz w:val="26"/>
      <w:u w:val="none" w:color="auto"/>
    </w:rPr>
  </w:style>
  <w:style w:type="character" w:styleId="16" w:customStyle="1">
    <w:name w:val="本文|1_"/>
    <w:basedOn w:val="10"/>
    <w:next w:val="16"/>
    <w:link w:val="21"/>
    <w:uiPriority w:val="0"/>
    <w:rPr>
      <w:sz w:val="22"/>
      <w:u w:val="none" w:color="auto"/>
    </w:rPr>
  </w:style>
  <w:style w:type="character" w:styleId="17" w:customStyle="1">
    <w:name w:val="テーブルのキャプション|1_"/>
    <w:basedOn w:val="10"/>
    <w:next w:val="17"/>
    <w:link w:val="22"/>
    <w:uiPriority w:val="0"/>
    <w:rPr>
      <w:sz w:val="22"/>
      <w:u w:val="none" w:color="auto"/>
    </w:rPr>
  </w:style>
  <w:style w:type="character" w:styleId="18" w:customStyle="1">
    <w:name w:val="その他|1_"/>
    <w:basedOn w:val="10"/>
    <w:next w:val="18"/>
    <w:link w:val="23"/>
    <w:uiPriority w:val="0"/>
    <w:rPr>
      <w:sz w:val="22"/>
      <w:u w:val="none" w:color="auto"/>
    </w:rPr>
  </w:style>
  <w:style w:type="character" w:styleId="19" w:customStyle="1">
    <w:name w:val="見出し #1|1_"/>
    <w:basedOn w:val="10"/>
    <w:next w:val="19"/>
    <w:link w:val="24"/>
    <w:uiPriority w:val="0"/>
    <w:rPr>
      <w:sz w:val="20"/>
      <w:u w:val="none" w:color="auto"/>
    </w:rPr>
  </w:style>
  <w:style w:type="paragraph" w:styleId="20" w:customStyle="1">
    <w:name w:val="本文|3"/>
    <w:basedOn w:val="0"/>
    <w:next w:val="20"/>
    <w:link w:val="15"/>
    <w:uiPriority w:val="0"/>
    <w:pPr>
      <w:shd w:val="clear" w:color="auto" w:fill="FFFFFF"/>
      <w:spacing w:after="80" w:afterLines="0" w:afterAutospacing="0"/>
    </w:pPr>
    <w:rPr>
      <w:sz w:val="26"/>
    </w:rPr>
  </w:style>
  <w:style w:type="paragraph" w:styleId="21" w:customStyle="1">
    <w:name w:val="本文|1"/>
    <w:basedOn w:val="0"/>
    <w:next w:val="21"/>
    <w:link w:val="16"/>
    <w:uiPriority w:val="0"/>
    <w:pPr>
      <w:shd w:val="clear" w:color="auto" w:fill="FFFFFF"/>
      <w:spacing w:after="120" w:afterLines="0" w:afterAutospacing="0"/>
    </w:pPr>
    <w:rPr>
      <w:sz w:val="22"/>
    </w:rPr>
  </w:style>
  <w:style w:type="paragraph" w:styleId="22" w:customStyle="1">
    <w:name w:val="テーブルのキャプション|1"/>
    <w:basedOn w:val="0"/>
    <w:next w:val="22"/>
    <w:link w:val="17"/>
    <w:uiPriority w:val="0"/>
    <w:pPr>
      <w:shd w:val="clear" w:color="auto" w:fill="FFFFFF"/>
      <w:spacing w:after="40" w:afterLines="0" w:afterAutospacing="0"/>
      <w:ind w:right="60"/>
    </w:pPr>
    <w:rPr>
      <w:sz w:val="22"/>
    </w:rPr>
  </w:style>
  <w:style w:type="paragraph" w:styleId="23" w:customStyle="1">
    <w:name w:val="その他|1"/>
    <w:basedOn w:val="0"/>
    <w:next w:val="23"/>
    <w:link w:val="18"/>
    <w:uiPriority w:val="0"/>
    <w:pPr>
      <w:shd w:val="clear" w:color="auto" w:fill="FFFFFF"/>
      <w:spacing w:after="120" w:afterLines="0" w:afterAutospacing="0"/>
    </w:pPr>
    <w:rPr>
      <w:sz w:val="22"/>
    </w:rPr>
  </w:style>
  <w:style w:type="paragraph" w:styleId="24" w:customStyle="1">
    <w:name w:val="見出し #1|1"/>
    <w:basedOn w:val="0"/>
    <w:next w:val="24"/>
    <w:link w:val="19"/>
    <w:uiPriority w:val="0"/>
    <w:pPr>
      <w:shd w:val="clear" w:color="auto" w:fill="FFFFFF"/>
      <w:outlineLvl w:val="0"/>
    </w:pPr>
    <w:rPr>
      <w:sz w:val="2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Note Heading"/>
    <w:basedOn w:val="0"/>
    <w:next w:val="0"/>
    <w:link w:val="28"/>
    <w:uiPriority w:val="0"/>
    <w:qFormat/>
    <w:pPr>
      <w:jc w:val="center"/>
    </w:pPr>
    <w:rPr>
      <w:rFonts w:ascii="游明朝" w:hAnsi="游明朝"/>
      <w:color w:val="auto"/>
    </w:rPr>
  </w:style>
  <w:style w:type="character" w:styleId="28" w:customStyle="1">
    <w:name w:val="記 (文字)"/>
    <w:basedOn w:val="10"/>
    <w:next w:val="28"/>
    <w:link w:val="27"/>
    <w:uiPriority w:val="0"/>
    <w:rPr>
      <w:rFonts w:ascii="游明朝" w:hAnsi="游明朝"/>
      <w:kern w:val="0"/>
      <w:sz w:val="24"/>
    </w:rPr>
  </w:style>
  <w:style w:type="character" w:styleId="29" w:customStyle="1">
    <w:name w:val="本文|2_"/>
    <w:basedOn w:val="10"/>
    <w:next w:val="29"/>
    <w:link w:val="30"/>
    <w:uiPriority w:val="0"/>
    <w:rPr>
      <w:sz w:val="20"/>
      <w:u w:val="none" w:color="auto"/>
    </w:rPr>
  </w:style>
  <w:style w:type="paragraph" w:styleId="30" w:customStyle="1">
    <w:name w:val="本文|2"/>
    <w:basedOn w:val="0"/>
    <w:next w:val="30"/>
    <w:link w:val="29"/>
    <w:uiPriority w:val="0"/>
    <w:qFormat/>
    <w:pPr>
      <w:shd w:val="clear" w:color="auto" w:fill="FFFFFF"/>
      <w:spacing w:after="60" w:afterLines="0" w:afterAutospacing="0"/>
    </w:pPr>
    <w:rPr>
      <w:sz w:val="20"/>
    </w:rPr>
  </w:style>
  <w:style w:type="character" w:styleId="31" w:customStyle="1">
    <w:name w:val="font6"/>
    <w:basedOn w:val="10"/>
    <w:next w:val="31"/>
    <w:link w:val="0"/>
    <w:uiPriority w:val="0"/>
    <w:qFormat/>
    <w:rPr>
      <w:rFonts w:ascii="ＭＳ Ｐゴシック" w:hAnsi="ＭＳ Ｐゴシック" w:eastAsia="ＭＳ Ｐゴシック"/>
      <w:color w:val="000000"/>
      <w:sz w:val="22"/>
    </w:rPr>
  </w:style>
  <w:style w:type="paragraph" w:styleId="32">
    <w:name w:val="Balloon Text"/>
    <w:basedOn w:val="0"/>
    <w:next w:val="32"/>
    <w:link w:val="33"/>
    <w:uiPriority w:val="0"/>
    <w:semiHidden/>
    <w:rPr>
      <w:rFonts w:asciiTheme="majorHAnsi" w:hAnsiTheme="majorHAnsi" w:eastAsiaTheme="majorEastAsia"/>
      <w:sz w:val="18"/>
    </w:rPr>
  </w:style>
  <w:style w:type="character" w:styleId="33" w:customStyle="1">
    <w:name w:val="吹き出し (文字)"/>
    <w:basedOn w:val="10"/>
    <w:next w:val="33"/>
    <w:link w:val="32"/>
    <w:uiPriority w:val="0"/>
    <w:rPr>
      <w:rFonts w:asciiTheme="majorHAnsi" w:hAnsiTheme="majorHAnsi" w:eastAsiaTheme="majorEastAsia"/>
      <w:color w:val="000000"/>
      <w:sz w:val="18"/>
    </w:rPr>
  </w:style>
  <w:style w:type="paragraph" w:styleId="34">
    <w:name w:val="List Paragraph"/>
    <w:basedOn w:val="0"/>
    <w:next w:val="34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table"/>
    <w:basedOn w:val="11"/>
    <w:next w:val="36"/>
    <w:link w:val="0"/>
    <w:uiPriority w:val="0"/>
    <w:tblPr>
      <w:tblStyleRowBandSize w:val="1"/>
      <w:tblStyleColBandSize w:val="1"/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4444</TotalTime>
  <Pages>3</Pages>
  <Words>6</Words>
  <Characters>562</Characters>
  <Application>JUST Note</Application>
  <Lines>276</Lines>
  <Paragraphs>76</Paragraphs>
  <Company>宝達志水町</Company>
  <CharactersWithSpaces>622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安達 大治</dc:creator>
  <cp:lastModifiedBy>宝達志水町</cp:lastModifiedBy>
  <cp:lastPrinted>2025-11-13T08:38:59Z</cp:lastPrinted>
  <dcterms:created xsi:type="dcterms:W3CDTF">2020-05-20T05:20:00Z</dcterms:created>
  <dcterms:modified xsi:type="dcterms:W3CDTF">2026-03-28T01:42:37Z</dcterms:modified>
  <cp:revision>1166</cp:revision>
</cp:coreProperties>
</file>