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4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様式第４号（第９条関係）</w:t>
      </w:r>
    </w:p>
    <w:p>
      <w:pPr>
        <w:pStyle w:val="0"/>
        <w:wordWrap w:val="0"/>
        <w:spacing w:line="340" w:lineRule="atLeas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　</w:t>
      </w: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宝達志水町長　宛て</w:t>
      </w:r>
    </w:p>
    <w:p>
      <w:pPr>
        <w:pStyle w:val="0"/>
        <w:spacing w:line="340" w:lineRule="atLeast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（名　称）</w:t>
      </w:r>
    </w:p>
    <w:p>
      <w:pPr>
        <w:pStyle w:val="0"/>
        <w:spacing w:line="340" w:lineRule="atLeast"/>
        <w:ind w:firstLine="3600" w:firstLineChars="150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氏名（代表者氏名）　　　　　　　　　　　　　</w:t>
      </w:r>
    </w:p>
    <w:p>
      <w:pPr>
        <w:pStyle w:val="0"/>
        <w:spacing w:line="340" w:lineRule="atLeast"/>
        <w:ind w:firstLine="3600" w:firstLineChars="15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担当者氏名</w:t>
      </w:r>
    </w:p>
    <w:p>
      <w:pPr>
        <w:pStyle w:val="0"/>
        <w:spacing w:line="340" w:lineRule="atLeast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マスコット使用商品等販売状況報告書</w:t>
      </w: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　　　　　　年　　月　　日～　　　　　　年　　月　　日使用分）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使用方法</w:t>
      </w:r>
    </w:p>
    <w:p>
      <w:pPr>
        <w:rPr>
          <w:rFonts w:hint="default" w:ascii="ＭＳ 明朝" w:hAnsi="ＭＳ 明朝"/>
          <w:sz w:val="24"/>
        </w:rPr>
        <w:sectPr>
          <w:pgSz w:w="11906" w:h="16838"/>
          <w:pgMar w:top="1077" w:right="1418" w:bottom="1418" w:left="1418" w:header="851" w:footer="992" w:gutter="0"/>
          <w:cols w:space="720"/>
          <w:textDirection w:val="lrTb"/>
          <w:docGrid w:linePitch="286"/>
        </w:sect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商品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包装・パッケージ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看板</w:t>
      </w:r>
    </w:p>
    <w:p>
      <w:pPr>
        <w:pStyle w:val="0"/>
        <w:spacing w:line="380" w:lineRule="atLeast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　□　冊子・広告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その他</w:t>
      </w:r>
    </w:p>
    <w:p>
      <w:pPr>
        <w:pStyle w:val="0"/>
        <w:spacing w:line="380" w:lineRule="atLeast"/>
        <w:ind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　　　　　　　　　　　）</w:t>
      </w:r>
    </w:p>
    <w:p>
      <w:pPr>
        <w:rPr>
          <w:rFonts w:hint="default" w:ascii="ＭＳ 明朝" w:hAnsi="ＭＳ 明朝"/>
          <w:sz w:val="24"/>
        </w:rPr>
        <w:sectPr>
          <w:type w:val="continuous"/>
          <w:pgSz w:w="11906" w:h="16838"/>
          <w:pgMar w:top="1080" w:right="1418" w:bottom="1418" w:left="1418" w:header="851" w:footer="992" w:gutter="0"/>
          <w:cols w:space="425" w:num="2"/>
          <w:textDirection w:val="lrTb"/>
          <w:docGrid w:linePitch="286"/>
        </w:sect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商品名及び価格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販売期間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販売総額及び内訳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pacing w:val="240"/>
          <w:sz w:val="24"/>
          <w:fitText w:val="960" w:id="1"/>
        </w:rPr>
        <w:t>単</w:t>
      </w:r>
      <w:r>
        <w:rPr>
          <w:rFonts w:hint="eastAsia" w:ascii="ＭＳ 明朝" w:hAnsi="ＭＳ 明朝"/>
          <w:sz w:val="24"/>
          <w:fitText w:val="960" w:id="1"/>
        </w:rPr>
        <w:t>価</w:t>
      </w:r>
      <w:r>
        <w:rPr>
          <w:rFonts w:hint="eastAsia"/>
        </w:rPr>
        <w:t>　　　　　　　　　　　　円</w:t>
      </w:r>
    </w:p>
    <w:p>
      <w:pPr>
        <w:pStyle w:val="0"/>
        <w:tabs>
          <w:tab w:val="left" w:leader="none" w:pos="3990"/>
        </w:tabs>
        <w:spacing w:line="380" w:lineRule="atLeast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販売数量　　　　　　　　　　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販売総額</w:t>
      </w:r>
      <w:r>
        <w:rPr>
          <w:rFonts w:hint="eastAsia" w:ascii="ＭＳ 明朝" w:hAnsi="ＭＳ 明朝"/>
          <w:sz w:val="24"/>
        </w:rPr>
        <w:t xml:space="preserve">                     </w:t>
      </w:r>
      <w:r>
        <w:rPr>
          <w:rFonts w:hint="eastAsia" w:ascii="ＭＳ 明朝" w:hAnsi="ＭＳ 明朝"/>
          <w:sz w:val="24"/>
        </w:rPr>
        <w:t>円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販路</w:t>
      </w:r>
      <w:r>
        <w:rPr>
          <w:rFonts w:hint="eastAsia"/>
        </w:rPr>
        <w:t xml:space="preserve">  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rPr>
          <w:rFonts w:hint="default" w:ascii="ＭＳ 明朝" w:hAnsi="ＭＳ 明朝"/>
          <w:sz w:val="24"/>
        </w:rPr>
        <w:sectPr>
          <w:type w:val="continuous"/>
          <w:pgSz w:w="11906" w:h="16838"/>
          <w:pgMar w:top="1080" w:right="1418" w:bottom="1418" w:left="1418" w:header="851" w:footer="992" w:gutter="0"/>
          <w:cols w:space="720"/>
          <w:textDirection w:val="lrTb"/>
          <w:docGrid w:linePitch="286"/>
        </w:sectPr>
      </w:pP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自店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ネットショップ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小売店</w:t>
      </w:r>
    </w:p>
    <w:p>
      <w:pPr>
        <w:pStyle w:val="0"/>
        <w:spacing w:line="38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　その他</w:t>
      </w:r>
    </w:p>
    <w:p>
      <w:pPr>
        <w:rPr>
          <w:rFonts w:hint="default" w:ascii="ＭＳ 明朝" w:hAnsi="ＭＳ 明朝"/>
          <w:sz w:val="24"/>
        </w:rPr>
        <w:sectPr>
          <w:type w:val="continuous"/>
          <w:pgSz w:w="11906" w:h="16838"/>
          <w:pgMar w:top="1080" w:right="1418" w:bottom="1418" w:left="1418" w:header="851" w:footer="992" w:gutter="0"/>
          <w:cols w:space="425" w:num="2"/>
          <w:textDirection w:val="lrTb"/>
          <w:docGrid w:linePitch="286"/>
        </w:sectPr>
      </w:pPr>
    </w:p>
    <w:p>
      <w:pPr>
        <w:pStyle w:val="0"/>
        <w:spacing w:line="380" w:lineRule="atLeast"/>
        <w:ind w:left="5040" w:firstLine="8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　　　　　　　　　　　）</w:t>
      </w: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rPr>
          <w:rFonts w:hint="default" w:ascii="ＭＳ 明朝" w:hAnsi="ＭＳ 明朝"/>
          <w:sz w:val="24"/>
        </w:rPr>
      </w:pPr>
    </w:p>
    <w:p>
      <w:pPr>
        <w:pStyle w:val="0"/>
        <w:spacing w:line="340" w:lineRule="atLeas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※提出時期：４半期終了翌月の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日までに提出してください。</w:t>
      </w:r>
    </w:p>
    <w:sectPr>
      <w:type w:val="continuous"/>
      <w:pgSz w:w="11906" w:h="16838"/>
      <w:pgMar w:top="1077" w:right="1418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9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8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lock Text"/>
    <w:basedOn w:val="0"/>
    <w:next w:val="18"/>
    <w:link w:val="0"/>
    <w:uiPriority w:val="0"/>
    <w:pPr>
      <w:ind w:left="-359" w:leftChars="-171" w:right="-315" w:rightChars="-150" w:firstLine="8760" w:firstLineChars="3650"/>
    </w:pPr>
    <w:rPr>
      <w:sz w:val="24"/>
    </w:rPr>
  </w:style>
  <w:style w:type="paragraph" w:styleId="19">
    <w:name w:val="Body Text Indent"/>
    <w:basedOn w:val="0"/>
    <w:next w:val="19"/>
    <w:link w:val="0"/>
    <w:uiPriority w:val="0"/>
    <w:pPr>
      <w:ind w:left="239" w:leftChars="114" w:firstLine="240" w:firstLineChars="100"/>
    </w:pPr>
    <w:rPr>
      <w:sz w:val="24"/>
    </w:rPr>
  </w:style>
  <w:style w:type="paragraph" w:styleId="20">
    <w:name w:val="Body Text Indent 2"/>
    <w:basedOn w:val="0"/>
    <w:next w:val="20"/>
    <w:link w:val="0"/>
    <w:uiPriority w:val="0"/>
    <w:pPr>
      <w:ind w:left="210" w:hanging="210" w:hangingChars="100"/>
    </w:pPr>
  </w:style>
  <w:style w:type="paragraph" w:styleId="21" w:customStyle="1">
    <w:name w:val="一太郎７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pacing w:val="2"/>
      <w:sz w:val="22"/>
    </w:rPr>
  </w:style>
  <w:style w:type="paragraph" w:styleId="22">
    <w:name w:val="Body Text Indent 3"/>
    <w:basedOn w:val="0"/>
    <w:next w:val="22"/>
    <w:link w:val="0"/>
    <w:uiPriority w:val="0"/>
    <w:pPr>
      <w:spacing w:line="340" w:lineRule="atLeast"/>
      <w:ind w:firstLine="240" w:firstLineChars="100"/>
    </w:pPr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qFormat/>
    <w:rPr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qFormat/>
    <w:rPr>
      <w:kern w:val="2"/>
      <w:sz w:val="21"/>
    </w:rPr>
  </w:style>
  <w:style w:type="character" w:styleId="28" w:customStyle="1">
    <w:name w:val="結語 (文字)"/>
    <w:next w:val="28"/>
    <w:link w:val="16"/>
    <w:uiPriority w:val="0"/>
    <w:qFormat/>
    <w:rPr>
      <w:kern w:val="2"/>
      <w:sz w:val="24"/>
    </w:rPr>
  </w:style>
  <w:style w:type="character" w:styleId="29" w:customStyle="1">
    <w:name w:val="記 (文字)"/>
    <w:next w:val="29"/>
    <w:link w:val="15"/>
    <w:uiPriority w:val="0"/>
    <w:qFormat/>
    <w:rPr>
      <w:kern w:val="2"/>
      <w:sz w:val="24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193</Characters>
  <Application>JUST Note</Application>
  <Lines>46</Lines>
  <Paragraphs>29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2021-02-08T08:12:00Z</cp:lastPrinted>
  <dcterms:created xsi:type="dcterms:W3CDTF">2023-05-10T23:56:00Z</dcterms:created>
  <dcterms:modified xsi:type="dcterms:W3CDTF">2023-05-10T23:58:19Z</dcterms:modified>
  <cp:revision>1</cp:revision>
</cp:coreProperties>
</file>